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25CA78" w14:textId="77777777" w:rsidR="000A0D29" w:rsidRPr="00171E29" w:rsidRDefault="000A0D29" w:rsidP="000A0D29">
      <w:pPr>
        <w:pStyle w:val="Corpo"/>
        <w:jc w:val="both"/>
        <w:rPr>
          <w:rFonts w:ascii="DIN-BoldAlternate" w:hAnsi="DIN-BoldAlternate"/>
          <w:u w:val="single"/>
        </w:rPr>
      </w:pPr>
      <w:r w:rsidRPr="00171E29">
        <w:rPr>
          <w:rFonts w:ascii="DIN-BoldAlternate" w:hAnsi="DIN-BoldAlternate"/>
          <w:u w:val="single"/>
        </w:rPr>
        <w:t>KLIMAHOUSE 201</w:t>
      </w:r>
      <w:r>
        <w:rPr>
          <w:rFonts w:ascii="DIN-BoldAlternate" w:hAnsi="DIN-BoldAlternate"/>
          <w:u w:val="single"/>
        </w:rPr>
        <w:t>9</w:t>
      </w:r>
    </w:p>
    <w:p w14:paraId="5CD54E82" w14:textId="77777777" w:rsidR="000A0D29" w:rsidRPr="00171E29" w:rsidRDefault="000A0D29" w:rsidP="000A0D29">
      <w:pPr>
        <w:pStyle w:val="Corpo"/>
        <w:jc w:val="both"/>
        <w:rPr>
          <w:rFonts w:ascii="DIN-BoldAlternate" w:hAnsi="DIN-BoldAlternate"/>
          <w:u w:val="single"/>
        </w:rPr>
      </w:pPr>
      <w:r w:rsidRPr="00171E29">
        <w:rPr>
          <w:rFonts w:ascii="DIN-BoldAlternate" w:hAnsi="DIN-BoldAlternate"/>
          <w:u w:val="single"/>
        </w:rPr>
        <w:t>Fiera internazionale per l’efficienza energetica e il risanamento in edilizia</w:t>
      </w:r>
    </w:p>
    <w:p w14:paraId="7E31C73C" w14:textId="613F7E9B" w:rsidR="000A0D29" w:rsidRPr="00171E29" w:rsidRDefault="000A0D29" w:rsidP="000A0D29">
      <w:pPr>
        <w:pStyle w:val="Corpo"/>
        <w:jc w:val="both"/>
        <w:rPr>
          <w:rFonts w:ascii="DIN-BoldAlternate" w:hAnsi="DIN-BoldAlternate"/>
          <w:u w:val="single"/>
        </w:rPr>
      </w:pPr>
      <w:r w:rsidRPr="00171E29">
        <w:rPr>
          <w:rFonts w:ascii="DIN-BoldAlternate" w:hAnsi="DIN-BoldAlternate"/>
          <w:u w:val="single"/>
        </w:rPr>
        <w:t>Fiera Bolzano, 2</w:t>
      </w:r>
      <w:r>
        <w:rPr>
          <w:rFonts w:ascii="DIN-BoldAlternate" w:hAnsi="DIN-BoldAlternate"/>
          <w:u w:val="single"/>
        </w:rPr>
        <w:t>3</w:t>
      </w:r>
      <w:r w:rsidRPr="00171E29">
        <w:rPr>
          <w:rFonts w:ascii="DIN-BoldAlternate" w:hAnsi="DIN-BoldAlternate"/>
          <w:u w:val="single"/>
        </w:rPr>
        <w:t>–2</w:t>
      </w:r>
      <w:r>
        <w:rPr>
          <w:rFonts w:ascii="DIN-BoldAlternate" w:hAnsi="DIN-BoldAlternate"/>
          <w:u w:val="single"/>
        </w:rPr>
        <w:t>6</w:t>
      </w:r>
      <w:r w:rsidRPr="00171E29">
        <w:rPr>
          <w:rFonts w:ascii="DIN-BoldAlternate" w:hAnsi="DIN-BoldAlternate"/>
          <w:u w:val="single"/>
        </w:rPr>
        <w:t xml:space="preserve"> gennaio 201</w:t>
      </w:r>
      <w:r>
        <w:rPr>
          <w:rFonts w:ascii="DIN-BoldAlternate" w:hAnsi="DIN-BoldAlternate"/>
          <w:u w:val="single"/>
        </w:rPr>
        <w:t>9</w:t>
      </w:r>
    </w:p>
    <w:p w14:paraId="56B54C38" w14:textId="77777777" w:rsidR="000A0D29" w:rsidRDefault="000A0D29" w:rsidP="000A0D29">
      <w:pPr>
        <w:jc w:val="center"/>
        <w:rPr>
          <w:rFonts w:ascii="DIN-BoldAlternate" w:hAnsi="DIN-BoldAlternate" w:cs="Helvetica"/>
          <w:bCs/>
          <w:color w:val="000000" w:themeColor="text1"/>
          <w:sz w:val="28"/>
          <w:szCs w:val="28"/>
        </w:rPr>
      </w:pPr>
    </w:p>
    <w:p w14:paraId="0439F144" w14:textId="77777777" w:rsidR="000A0D29" w:rsidRPr="006F2DDC" w:rsidRDefault="000A0D29" w:rsidP="000A0D29">
      <w:pPr>
        <w:jc w:val="center"/>
        <w:rPr>
          <w:rFonts w:ascii="DIN-BoldAlternate" w:hAnsi="DIN-BoldAlternate" w:cs="Helvetica"/>
          <w:bCs/>
          <w:color w:val="000000" w:themeColor="text1"/>
          <w:sz w:val="24"/>
        </w:rPr>
      </w:pPr>
    </w:p>
    <w:p w14:paraId="398710E1" w14:textId="47657C59" w:rsidR="006F2DDC" w:rsidRPr="000A76F2" w:rsidRDefault="002901D4" w:rsidP="006F2DDC">
      <w:pPr>
        <w:jc w:val="center"/>
        <w:rPr>
          <w:rFonts w:ascii="DIN-BoldAlternate" w:hAnsi="DIN-BoldAlternate"/>
          <w:color w:val="000000" w:themeColor="text1"/>
          <w:sz w:val="28"/>
          <w:szCs w:val="28"/>
        </w:rPr>
      </w:pPr>
      <w:r>
        <w:rPr>
          <w:rFonts w:ascii="DIN-BoldAlternate" w:hAnsi="DIN-BoldAlternate"/>
          <w:color w:val="000000" w:themeColor="text1"/>
          <w:sz w:val="28"/>
          <w:szCs w:val="28"/>
        </w:rPr>
        <w:t>“</w:t>
      </w:r>
      <w:r w:rsidR="000D0996" w:rsidRPr="000A76F2">
        <w:rPr>
          <w:rFonts w:ascii="DIN-BoldAlternate" w:hAnsi="DIN-BoldAlternate"/>
          <w:color w:val="000000" w:themeColor="text1"/>
          <w:sz w:val="28"/>
          <w:szCs w:val="28"/>
        </w:rPr>
        <w:t>Guidare la mobilità del futuro</w:t>
      </w:r>
      <w:r>
        <w:rPr>
          <w:rFonts w:ascii="DIN-BoldAlternate" w:hAnsi="DIN-BoldAlternate"/>
          <w:color w:val="000000" w:themeColor="text1"/>
          <w:sz w:val="28"/>
          <w:szCs w:val="28"/>
        </w:rPr>
        <w:t>”:</w:t>
      </w:r>
    </w:p>
    <w:p w14:paraId="0D9F60FB" w14:textId="7F6D68AC" w:rsidR="006F2DDC" w:rsidRPr="000A76F2" w:rsidRDefault="002901D4" w:rsidP="006F2DDC">
      <w:pPr>
        <w:jc w:val="center"/>
        <w:rPr>
          <w:rFonts w:ascii="DIN-BoldAlternate" w:hAnsi="DIN-BoldAlternate"/>
          <w:color w:val="000000" w:themeColor="text1"/>
          <w:sz w:val="28"/>
          <w:szCs w:val="28"/>
        </w:rPr>
      </w:pPr>
      <w:r>
        <w:rPr>
          <w:rFonts w:ascii="DIN-BoldAlternate" w:hAnsi="DIN-BoldAlternate"/>
          <w:color w:val="000000" w:themeColor="text1"/>
          <w:sz w:val="28"/>
          <w:szCs w:val="28"/>
        </w:rPr>
        <w:t>Il</w:t>
      </w:r>
      <w:r w:rsidR="000D0996" w:rsidRPr="000A76F2">
        <w:rPr>
          <w:rFonts w:ascii="DIN-BoldAlternate" w:hAnsi="DIN-BoldAlternate"/>
          <w:color w:val="000000" w:themeColor="text1"/>
          <w:sz w:val="28"/>
          <w:szCs w:val="28"/>
        </w:rPr>
        <w:t xml:space="preserve"> 23 gennaio </w:t>
      </w:r>
      <w:proofErr w:type="spellStart"/>
      <w:r w:rsidR="000D0996" w:rsidRPr="000A76F2">
        <w:rPr>
          <w:rFonts w:ascii="DIN-BoldAlternate" w:hAnsi="DIN-BoldAlternate"/>
          <w:color w:val="000000" w:themeColor="text1"/>
          <w:sz w:val="28"/>
          <w:szCs w:val="28"/>
        </w:rPr>
        <w:t>Klimahouse</w:t>
      </w:r>
      <w:proofErr w:type="spellEnd"/>
      <w:r>
        <w:rPr>
          <w:rFonts w:ascii="DIN-BoldAlternate" w:hAnsi="DIN-BoldAlternate"/>
          <w:color w:val="000000" w:themeColor="text1"/>
          <w:sz w:val="28"/>
          <w:szCs w:val="28"/>
        </w:rPr>
        <w:t xml:space="preserve"> 2019 ospita </w:t>
      </w:r>
      <w:proofErr w:type="spellStart"/>
      <w:r>
        <w:rPr>
          <w:rFonts w:ascii="DIN-BoldAlternate" w:hAnsi="DIN-BoldAlternate"/>
          <w:color w:val="000000" w:themeColor="text1"/>
          <w:sz w:val="28"/>
          <w:szCs w:val="28"/>
        </w:rPr>
        <w:t>Klimamobility</w:t>
      </w:r>
      <w:proofErr w:type="spellEnd"/>
      <w:r>
        <w:rPr>
          <w:rFonts w:ascii="DIN-BoldAlternate" w:hAnsi="DIN-BoldAlternate"/>
          <w:color w:val="000000" w:themeColor="text1"/>
          <w:sz w:val="28"/>
          <w:szCs w:val="28"/>
        </w:rPr>
        <w:t xml:space="preserve"> </w:t>
      </w:r>
    </w:p>
    <w:p w14:paraId="36583D79" w14:textId="77777777" w:rsidR="006F2DDC" w:rsidRPr="00E44BBC" w:rsidRDefault="006F2DDC" w:rsidP="006F2DDC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1"/>
          <w:szCs w:val="21"/>
        </w:rPr>
      </w:pPr>
    </w:p>
    <w:p w14:paraId="7A365499" w14:textId="1C19B78B" w:rsidR="00F10B40" w:rsidRDefault="000A76F2" w:rsidP="00F10B40">
      <w:pPr>
        <w:jc w:val="both"/>
        <w:rPr>
          <w:rFonts w:ascii="DIN-BoldAlternate" w:hAnsi="DIN-BoldAlternate"/>
          <w:i/>
          <w:szCs w:val="22"/>
        </w:rPr>
      </w:pPr>
      <w:proofErr w:type="spellStart"/>
      <w:r>
        <w:rPr>
          <w:rFonts w:ascii="DIN-BoldAlternate" w:hAnsi="DIN-BoldAlternate"/>
          <w:i/>
          <w:szCs w:val="22"/>
        </w:rPr>
        <w:t>Klimamobility</w:t>
      </w:r>
      <w:proofErr w:type="spellEnd"/>
      <w:r>
        <w:rPr>
          <w:rFonts w:ascii="DIN-BoldAlternate" w:hAnsi="DIN-BoldAlternate"/>
          <w:i/>
          <w:szCs w:val="22"/>
        </w:rPr>
        <w:t xml:space="preserve">, </w:t>
      </w:r>
      <w:r w:rsidRPr="00330A40">
        <w:rPr>
          <w:rFonts w:ascii="DIN-BoldAlternate" w:hAnsi="DIN-BoldAlternate"/>
          <w:i/>
          <w:szCs w:val="22"/>
        </w:rPr>
        <w:t xml:space="preserve">la principale conferenza </w:t>
      </w:r>
      <w:r>
        <w:rPr>
          <w:rFonts w:ascii="DIN-BoldAlternate" w:hAnsi="DIN-BoldAlternate"/>
          <w:i/>
          <w:szCs w:val="22"/>
        </w:rPr>
        <w:t>in Alto Adige dedicata alla mobilità sostenibile</w:t>
      </w:r>
      <w:r w:rsidR="001F1817">
        <w:rPr>
          <w:rFonts w:ascii="DIN-BoldAlternate" w:hAnsi="DIN-BoldAlternate"/>
          <w:i/>
          <w:szCs w:val="22"/>
        </w:rPr>
        <w:t>,</w:t>
      </w:r>
      <w:r>
        <w:rPr>
          <w:rFonts w:ascii="DIN-BoldAlternate" w:hAnsi="DIN-BoldAlternate"/>
          <w:i/>
          <w:szCs w:val="22"/>
        </w:rPr>
        <w:t xml:space="preserve"> torna a Fiera Bolzano</w:t>
      </w:r>
      <w:r w:rsidR="00504392">
        <w:rPr>
          <w:rFonts w:ascii="DIN-BoldAlternate" w:hAnsi="DIN-BoldAlternate"/>
          <w:i/>
          <w:szCs w:val="22"/>
        </w:rPr>
        <w:t xml:space="preserve"> in occasione della giornata d’apertura di </w:t>
      </w:r>
      <w:proofErr w:type="spellStart"/>
      <w:r w:rsidR="00504392">
        <w:rPr>
          <w:rFonts w:ascii="DIN-BoldAlternate" w:hAnsi="DIN-BoldAlternate"/>
          <w:i/>
          <w:szCs w:val="22"/>
        </w:rPr>
        <w:t>Klimahouse</w:t>
      </w:r>
      <w:proofErr w:type="spellEnd"/>
      <w:r>
        <w:rPr>
          <w:rFonts w:ascii="DIN-BoldAlternate" w:hAnsi="DIN-BoldAlternate"/>
          <w:i/>
          <w:szCs w:val="22"/>
        </w:rPr>
        <w:t xml:space="preserve">. </w:t>
      </w:r>
      <w:r w:rsidR="00504392">
        <w:rPr>
          <w:rFonts w:ascii="DIN-BoldAlternate" w:hAnsi="DIN-BoldAlternate"/>
          <w:i/>
          <w:szCs w:val="22"/>
        </w:rPr>
        <w:t xml:space="preserve">Dopo il successo dello scorso anno, </w:t>
      </w:r>
      <w:r w:rsidR="00CC68B7">
        <w:rPr>
          <w:rFonts w:ascii="DIN-BoldAlternate" w:hAnsi="DIN-BoldAlternate"/>
          <w:i/>
          <w:szCs w:val="22"/>
        </w:rPr>
        <w:t xml:space="preserve">il pomeriggio di </w:t>
      </w:r>
      <w:r w:rsidR="00504392">
        <w:rPr>
          <w:rFonts w:ascii="DIN-BoldAlternate" w:hAnsi="DIN-BoldAlternate"/>
          <w:i/>
          <w:szCs w:val="22"/>
        </w:rPr>
        <w:t>mercoledì 23 gennaio</w:t>
      </w:r>
      <w:r>
        <w:rPr>
          <w:rFonts w:ascii="DIN-BoldAlternate" w:hAnsi="DIN-BoldAlternate"/>
          <w:i/>
          <w:szCs w:val="22"/>
        </w:rPr>
        <w:t xml:space="preserve"> </w:t>
      </w:r>
      <w:r w:rsidR="00F10B40">
        <w:rPr>
          <w:rFonts w:ascii="DIN-BoldAlternate" w:hAnsi="DIN-BoldAlternate"/>
          <w:i/>
          <w:szCs w:val="22"/>
        </w:rPr>
        <w:t xml:space="preserve">sarà dedicato a conoscere chi guida la mobilità del futuro. </w:t>
      </w:r>
    </w:p>
    <w:p w14:paraId="611F41DE" w14:textId="77777777" w:rsidR="006F2DDC" w:rsidRPr="00C609C7" w:rsidRDefault="006F2DDC" w:rsidP="006F2DDC">
      <w:pPr>
        <w:jc w:val="both"/>
        <w:rPr>
          <w:rFonts w:ascii="DIN-RegularAlternate" w:hAnsi="DIN-RegularAlternate"/>
          <w:szCs w:val="22"/>
        </w:rPr>
      </w:pPr>
    </w:p>
    <w:p w14:paraId="5ED399E0" w14:textId="13702C10" w:rsidR="009049D8" w:rsidRDefault="00F10B40" w:rsidP="00F10B40">
      <w:pPr>
        <w:jc w:val="both"/>
        <w:rPr>
          <w:rFonts w:ascii="DIN-RegularAlternate" w:hAnsi="DIN-RegularAlternate" w:cs="Helvetica"/>
          <w:bCs/>
          <w:color w:val="000000" w:themeColor="text1"/>
          <w:szCs w:val="22"/>
        </w:rPr>
      </w:pPr>
      <w:r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 xml:space="preserve">Bolzano, </w:t>
      </w:r>
      <w:r w:rsidR="00204CCA"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>g</w:t>
      </w:r>
      <w:r w:rsidR="00F35A6C"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>ennaio</w:t>
      </w:r>
      <w:r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 xml:space="preserve"> 201</w:t>
      </w:r>
      <w:r w:rsidR="00F13C5A"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>9</w:t>
      </w:r>
      <w:r w:rsidR="006F2DDC" w:rsidRPr="00C609C7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</w:t>
      </w:r>
      <w:r w:rsidR="006F2DDC" w:rsidRPr="00C609C7">
        <w:rPr>
          <w:rFonts w:ascii="DIN-RegularAlternate" w:hAnsi="DIN-RegularAlternate"/>
          <w:szCs w:val="22"/>
        </w:rPr>
        <w:t xml:space="preserve">– </w:t>
      </w:r>
      <w:proofErr w:type="spellStart"/>
      <w:r w:rsidR="00C4736B">
        <w:rPr>
          <w:rFonts w:ascii="DIN-RegularAlternate" w:hAnsi="DIN-RegularAlternate"/>
          <w:szCs w:val="22"/>
        </w:rPr>
        <w:t>Klimamobility</w:t>
      </w:r>
      <w:proofErr w:type="spellEnd"/>
      <w:r w:rsidR="00C4736B">
        <w:rPr>
          <w:rFonts w:ascii="DIN-RegularAlternate" w:hAnsi="DIN-RegularAlternate"/>
          <w:szCs w:val="22"/>
        </w:rPr>
        <w:t xml:space="preserve"> scommette sui nuovi scenari che la tecnologia apre alla mobilità e al ruolo chiave </w:t>
      </w:r>
      <w:r w:rsidR="004F4BD5">
        <w:rPr>
          <w:rFonts w:ascii="DIN-RegularAlternate" w:hAnsi="DIN-RegularAlternate"/>
          <w:szCs w:val="22"/>
        </w:rPr>
        <w:t>che quest’ultima</w:t>
      </w:r>
      <w:r w:rsidR="00C4736B">
        <w:rPr>
          <w:rFonts w:ascii="DIN-RegularAlternate" w:hAnsi="DIN-RegularAlternate"/>
          <w:szCs w:val="22"/>
        </w:rPr>
        <w:t xml:space="preserve"> </w:t>
      </w:r>
      <w:r>
        <w:rPr>
          <w:rFonts w:ascii="DIN-RegularAlternate" w:hAnsi="DIN-RegularAlternate" w:cs="Helvetica"/>
          <w:bCs/>
          <w:color w:val="000000" w:themeColor="text1"/>
          <w:szCs w:val="22"/>
        </w:rPr>
        <w:t xml:space="preserve">gioca </w:t>
      </w:r>
      <w:r w:rsidR="00C4736B">
        <w:rPr>
          <w:rFonts w:ascii="DIN-RegularAlternate" w:hAnsi="DIN-RegularAlternate" w:cs="Helvetica"/>
          <w:bCs/>
          <w:color w:val="000000" w:themeColor="text1"/>
          <w:szCs w:val="22"/>
        </w:rPr>
        <w:t xml:space="preserve">all’interno dello sviluppo delle aree urbane. Per sfruttare le sinergie con il mondo del “costruire bene”, il congresso </w:t>
      </w:r>
      <w:proofErr w:type="spellStart"/>
      <w:r w:rsidR="00C4736B">
        <w:rPr>
          <w:rFonts w:ascii="DIN-RegularAlternate" w:hAnsi="DIN-RegularAlternate" w:cs="Helvetica"/>
          <w:bCs/>
          <w:color w:val="000000" w:themeColor="text1"/>
          <w:szCs w:val="22"/>
        </w:rPr>
        <w:t>Klimamobility</w:t>
      </w:r>
      <w:proofErr w:type="spellEnd"/>
      <w:r w:rsidR="00C4736B">
        <w:rPr>
          <w:rFonts w:ascii="DIN-RegularAlternate" w:hAnsi="DIN-RegularAlternate" w:cs="Helvetica"/>
          <w:bCs/>
          <w:color w:val="000000" w:themeColor="text1"/>
          <w:szCs w:val="22"/>
        </w:rPr>
        <w:t xml:space="preserve"> si inserisce nella principale fiera italiana </w:t>
      </w:r>
      <w:r w:rsidR="00C4736B" w:rsidRPr="007B3F3F">
        <w:rPr>
          <w:rFonts w:ascii="DIN-RegularAlternate" w:hAnsi="DIN-RegularAlternate" w:cs="Helvetica"/>
          <w:bCs/>
          <w:color w:val="000000" w:themeColor="text1"/>
          <w:szCs w:val="22"/>
        </w:rPr>
        <w:t>per l’efficienza energetica e il risanamento in edilizia</w:t>
      </w:r>
      <w:r w:rsidR="00C4736B">
        <w:rPr>
          <w:rFonts w:ascii="DIN-RegularAlternate" w:hAnsi="DIN-RegularAlternate" w:cs="Helvetica"/>
          <w:bCs/>
          <w:color w:val="000000" w:themeColor="text1"/>
          <w:szCs w:val="22"/>
        </w:rPr>
        <w:t xml:space="preserve">: </w:t>
      </w:r>
      <w:proofErr w:type="spellStart"/>
      <w:r w:rsidR="00C4736B">
        <w:rPr>
          <w:rFonts w:ascii="DIN-RegularAlternate" w:hAnsi="DIN-RegularAlternate" w:cs="Helvetica"/>
          <w:bCs/>
          <w:color w:val="000000" w:themeColor="text1"/>
          <w:szCs w:val="22"/>
        </w:rPr>
        <w:t>Klimahouse</w:t>
      </w:r>
      <w:proofErr w:type="spellEnd"/>
      <w:r w:rsidR="00C4736B">
        <w:rPr>
          <w:rFonts w:ascii="DIN-RegularAlternate" w:hAnsi="DIN-RegularAlternate" w:cs="Helvetica"/>
          <w:bCs/>
          <w:color w:val="000000" w:themeColor="text1"/>
          <w:szCs w:val="22"/>
        </w:rPr>
        <w:t xml:space="preserve"> aveva ospitato già l’anno scorso </w:t>
      </w:r>
      <w:proofErr w:type="spellStart"/>
      <w:r w:rsidR="00C4736B">
        <w:rPr>
          <w:rFonts w:ascii="DIN-RegularAlternate" w:hAnsi="DIN-RegularAlternate" w:cs="Helvetica"/>
          <w:bCs/>
          <w:color w:val="000000" w:themeColor="text1"/>
          <w:szCs w:val="22"/>
        </w:rPr>
        <w:t>K</w:t>
      </w:r>
      <w:r>
        <w:rPr>
          <w:rFonts w:ascii="DIN-RegularAlternate" w:hAnsi="DIN-RegularAlternate" w:cs="Helvetica"/>
          <w:bCs/>
          <w:color w:val="000000" w:themeColor="text1"/>
          <w:szCs w:val="22"/>
        </w:rPr>
        <w:t>limamobility</w:t>
      </w:r>
      <w:proofErr w:type="spellEnd"/>
      <w:r w:rsidR="00C4736B">
        <w:rPr>
          <w:rFonts w:ascii="DIN-RegularAlternate" w:hAnsi="DIN-RegularAlternate" w:cs="Helvetica"/>
          <w:bCs/>
          <w:color w:val="000000" w:themeColor="text1"/>
          <w:szCs w:val="22"/>
        </w:rPr>
        <w:t xml:space="preserve"> e all’evento </w:t>
      </w:r>
      <w:r w:rsidR="00787D34">
        <w:rPr>
          <w:rFonts w:ascii="DIN-RegularAlternate" w:hAnsi="DIN-RegularAlternate" w:cs="Helvetica"/>
          <w:bCs/>
          <w:color w:val="000000" w:themeColor="text1"/>
          <w:szCs w:val="22"/>
        </w:rPr>
        <w:t xml:space="preserve">avevano partecipato </w:t>
      </w:r>
      <w:r w:rsidR="00C4736B">
        <w:rPr>
          <w:rFonts w:ascii="DIN-RegularAlternate" w:hAnsi="DIN-RegularAlternate" w:cs="Helvetica"/>
          <w:bCs/>
          <w:color w:val="000000" w:themeColor="text1"/>
          <w:szCs w:val="22"/>
        </w:rPr>
        <w:t>architetti, urbanisti e</w:t>
      </w:r>
      <w:r w:rsidR="004F4BD5">
        <w:rPr>
          <w:rFonts w:ascii="DIN-RegularAlternate" w:hAnsi="DIN-RegularAlternate" w:cs="Helvetica"/>
          <w:bCs/>
          <w:color w:val="000000" w:themeColor="text1"/>
          <w:szCs w:val="22"/>
        </w:rPr>
        <w:t>d</w:t>
      </w:r>
      <w:r w:rsidR="00C4736B">
        <w:rPr>
          <w:rFonts w:ascii="DIN-RegularAlternate" w:hAnsi="DIN-RegularAlternate" w:cs="Helvetica"/>
          <w:bCs/>
          <w:color w:val="000000" w:themeColor="text1"/>
          <w:szCs w:val="22"/>
        </w:rPr>
        <w:t xml:space="preserve"> esperti di mobilità. </w:t>
      </w:r>
      <w:r w:rsidR="00C4736B" w:rsidRPr="009049D8">
        <w:rPr>
          <w:rFonts w:ascii="DIN-RegularAlternate" w:hAnsi="DIN-RegularAlternate" w:cs="Helvetica"/>
          <w:bCs/>
          <w:color w:val="000000" w:themeColor="text1"/>
          <w:szCs w:val="22"/>
        </w:rPr>
        <w:t>“Guidare la mobilità del futuro. I cambiamenti di oggi per la mobilità di domani”</w:t>
      </w:r>
      <w:r w:rsidR="00C4736B">
        <w:rPr>
          <w:rFonts w:ascii="DIN-RegularAlternate" w:hAnsi="DIN-RegularAlternate" w:cs="Helvetica"/>
          <w:bCs/>
          <w:color w:val="000000" w:themeColor="text1"/>
          <w:szCs w:val="22"/>
        </w:rPr>
        <w:t xml:space="preserve"> è il titolo dell’edizione 2019, in programma </w:t>
      </w:r>
      <w:r w:rsidR="004F4BD5">
        <w:rPr>
          <w:rFonts w:ascii="DIN-RegularAlternate" w:hAnsi="DIN-RegularAlternate" w:cs="Helvetica"/>
          <w:bCs/>
          <w:color w:val="000000" w:themeColor="text1"/>
          <w:szCs w:val="22"/>
        </w:rPr>
        <w:t>nel</w:t>
      </w:r>
      <w:r w:rsidR="00C4736B">
        <w:rPr>
          <w:rFonts w:ascii="DIN-RegularAlternate" w:hAnsi="DIN-RegularAlternate" w:cs="Helvetica"/>
          <w:bCs/>
          <w:color w:val="000000" w:themeColor="text1"/>
          <w:szCs w:val="22"/>
        </w:rPr>
        <w:t xml:space="preserve"> pomeriggio di mercoledì 23 gennaio, che oltre al congresso proporrà anche test drive di auto e veicoli del futuro</w:t>
      </w:r>
      <w:r w:rsidR="005A00E2">
        <w:rPr>
          <w:rFonts w:ascii="DIN-RegularAlternate" w:hAnsi="DIN-RegularAlternate" w:cs="Helvetica"/>
          <w:bCs/>
          <w:color w:val="000000" w:themeColor="text1"/>
          <w:szCs w:val="22"/>
        </w:rPr>
        <w:t xml:space="preserve"> e un’area espositiva</w:t>
      </w:r>
      <w:r w:rsidR="00C4736B">
        <w:rPr>
          <w:rFonts w:ascii="DIN-RegularAlternate" w:hAnsi="DIN-RegularAlternate" w:cs="Helvetica"/>
          <w:bCs/>
          <w:color w:val="000000" w:themeColor="text1"/>
          <w:szCs w:val="22"/>
        </w:rPr>
        <w:t>.</w:t>
      </w:r>
    </w:p>
    <w:p w14:paraId="2AE75F4D" w14:textId="77777777" w:rsidR="00C4736B" w:rsidRDefault="00C4736B" w:rsidP="009049D8">
      <w:pPr>
        <w:jc w:val="both"/>
        <w:rPr>
          <w:rFonts w:ascii="DIN-RegularAlternate" w:hAnsi="DIN-RegularAlternate" w:cs="Helvetica"/>
          <w:bCs/>
          <w:color w:val="000000" w:themeColor="text1"/>
          <w:szCs w:val="22"/>
        </w:rPr>
      </w:pPr>
    </w:p>
    <w:p w14:paraId="728A7730" w14:textId="1622ECEC" w:rsidR="009D67E0" w:rsidRDefault="009049D8" w:rsidP="009049D8">
      <w:pPr>
        <w:jc w:val="both"/>
        <w:rPr>
          <w:rFonts w:ascii="DIN-RegularAlternate" w:hAnsi="DIN-RegularAlternate" w:cs="Helvetica"/>
          <w:bCs/>
          <w:color w:val="000000" w:themeColor="text1"/>
          <w:szCs w:val="22"/>
        </w:rPr>
      </w:pPr>
      <w:r>
        <w:rPr>
          <w:rFonts w:ascii="DIN-RegularAlternate" w:hAnsi="DIN-RegularAlternate" w:cs="Helvetica"/>
          <w:bCs/>
          <w:color w:val="000000" w:themeColor="text1"/>
          <w:szCs w:val="22"/>
        </w:rPr>
        <w:t xml:space="preserve">La prima parte </w:t>
      </w:r>
      <w:r w:rsidR="009D67E0">
        <w:rPr>
          <w:rFonts w:ascii="DIN-RegularAlternate" w:hAnsi="DIN-RegularAlternate" w:cs="Helvetica"/>
          <w:bCs/>
          <w:color w:val="000000" w:themeColor="text1"/>
          <w:szCs w:val="22"/>
        </w:rPr>
        <w:t xml:space="preserve">del convegno </w:t>
      </w:r>
      <w:r w:rsidR="00910DF6">
        <w:rPr>
          <w:rFonts w:ascii="DIN-RegularAlternate" w:hAnsi="DIN-RegularAlternate" w:cs="Helvetica"/>
          <w:bCs/>
          <w:color w:val="000000" w:themeColor="text1"/>
          <w:szCs w:val="22"/>
        </w:rPr>
        <w:t xml:space="preserve">prevede un incontro moderato dal giornalista </w:t>
      </w:r>
      <w:r w:rsidR="00910DF6" w:rsidRPr="009D67E0">
        <w:rPr>
          <w:rFonts w:ascii="DIN-RegularAlternate" w:hAnsi="DIN-RegularAlternate" w:cs="Helvetica"/>
          <w:bCs/>
          <w:color w:val="000000" w:themeColor="text1"/>
          <w:szCs w:val="22"/>
        </w:rPr>
        <w:t>Mauro Tedeschini</w:t>
      </w:r>
      <w:r w:rsidR="00EE1513">
        <w:rPr>
          <w:rFonts w:ascii="DIN-RegularAlternate" w:hAnsi="DIN-RegularAlternate" w:cs="Helvetica"/>
          <w:bCs/>
          <w:color w:val="000000" w:themeColor="text1"/>
          <w:szCs w:val="22"/>
        </w:rPr>
        <w:t xml:space="preserve">: </w:t>
      </w:r>
      <w:r w:rsidR="00910DF6">
        <w:rPr>
          <w:rFonts w:ascii="DIN-RegularAlternate" w:hAnsi="DIN-RegularAlternate" w:cs="Helvetica"/>
          <w:bCs/>
          <w:color w:val="000000" w:themeColor="text1"/>
          <w:szCs w:val="22"/>
        </w:rPr>
        <w:t>una panoramica sul cambiamento dell’industria automobilistica e sulle esigenze infrastrutturali che questo comport</w:t>
      </w:r>
      <w:r w:rsidR="00EE1513">
        <w:rPr>
          <w:rFonts w:ascii="DIN-RegularAlternate" w:hAnsi="DIN-RegularAlternate" w:cs="Helvetica"/>
          <w:bCs/>
          <w:color w:val="000000" w:themeColor="text1"/>
          <w:szCs w:val="22"/>
        </w:rPr>
        <w:t>a. Due i relatori di eccellenza</w:t>
      </w:r>
      <w:r>
        <w:rPr>
          <w:rFonts w:ascii="DIN-RegularAlternate" w:hAnsi="DIN-RegularAlternate" w:cs="Helvetica"/>
          <w:bCs/>
          <w:color w:val="000000" w:themeColor="text1"/>
          <w:szCs w:val="22"/>
        </w:rPr>
        <w:t xml:space="preserve"> nel campo </w:t>
      </w:r>
      <w:proofErr w:type="spellStart"/>
      <w:r>
        <w:rPr>
          <w:rFonts w:ascii="DIN-RegularAlternate" w:hAnsi="DIN-RegularAlternate" w:cs="Helvetica"/>
          <w:bCs/>
          <w:color w:val="000000" w:themeColor="text1"/>
          <w:szCs w:val="22"/>
        </w:rPr>
        <w:t>dell’automotive</w:t>
      </w:r>
      <w:proofErr w:type="spellEnd"/>
      <w:r w:rsidR="00EE1513">
        <w:rPr>
          <w:rFonts w:ascii="DIN-RegularAlternate" w:hAnsi="DIN-RegularAlternate" w:cs="Helvetica"/>
          <w:bCs/>
          <w:color w:val="000000" w:themeColor="text1"/>
          <w:szCs w:val="22"/>
        </w:rPr>
        <w:t xml:space="preserve"> che verranno messi a confronto</w:t>
      </w:r>
      <w:r w:rsidR="002803B9">
        <w:rPr>
          <w:rFonts w:ascii="DIN-RegularAlternate" w:hAnsi="DIN-RegularAlternate" w:cs="Helvetica"/>
          <w:bCs/>
          <w:color w:val="000000" w:themeColor="text1"/>
          <w:szCs w:val="22"/>
        </w:rPr>
        <w:t xml:space="preserve">: </w:t>
      </w:r>
      <w:r w:rsidR="002803B9" w:rsidRPr="00EE1513">
        <w:rPr>
          <w:rFonts w:ascii="DIN-RegularAlternate" w:hAnsi="DIN-RegularAlternate" w:cs="Helvetica"/>
          <w:b/>
          <w:bCs/>
          <w:color w:val="000000" w:themeColor="text1"/>
          <w:szCs w:val="22"/>
        </w:rPr>
        <w:t xml:space="preserve">Michael </w:t>
      </w:r>
      <w:proofErr w:type="spellStart"/>
      <w:r w:rsidR="002803B9" w:rsidRPr="00EE1513">
        <w:rPr>
          <w:rFonts w:ascii="DIN-RegularAlternate" w:hAnsi="DIN-RegularAlternate" w:cs="Helvetica"/>
          <w:b/>
          <w:bCs/>
          <w:color w:val="000000" w:themeColor="text1"/>
          <w:szCs w:val="22"/>
        </w:rPr>
        <w:t>Macht</w:t>
      </w:r>
      <w:proofErr w:type="spellEnd"/>
      <w:r w:rsidR="00AD33F6">
        <w:rPr>
          <w:rFonts w:ascii="DIN-RegularAlternate" w:hAnsi="DIN-RegularAlternate" w:cs="Helvetica"/>
          <w:bCs/>
          <w:color w:val="000000" w:themeColor="text1"/>
          <w:szCs w:val="22"/>
        </w:rPr>
        <w:t>,</w:t>
      </w:r>
      <w:r w:rsidR="002803B9">
        <w:rPr>
          <w:rFonts w:ascii="DIN-RegularAlternate" w:hAnsi="DIN-RegularAlternate" w:cs="Helvetica"/>
          <w:bCs/>
          <w:color w:val="000000" w:themeColor="text1"/>
          <w:szCs w:val="22"/>
        </w:rPr>
        <w:t xml:space="preserve"> </w:t>
      </w:r>
      <w:r w:rsidR="00AD33F6">
        <w:rPr>
          <w:rFonts w:ascii="DIN-RegularAlternate" w:hAnsi="DIN-RegularAlternate" w:cs="Helvetica"/>
          <w:bCs/>
          <w:color w:val="000000" w:themeColor="text1"/>
          <w:szCs w:val="22"/>
        </w:rPr>
        <w:t>ex amministratore delegato di Porche Spa</w:t>
      </w:r>
      <w:r w:rsidR="00F320F8">
        <w:rPr>
          <w:rFonts w:ascii="DIN-RegularAlternate" w:hAnsi="DIN-RegularAlternate" w:cs="Helvetica"/>
          <w:bCs/>
          <w:color w:val="000000" w:themeColor="text1"/>
          <w:szCs w:val="22"/>
        </w:rPr>
        <w:t xml:space="preserve"> ed ex capo del reparto produzione in Sud America, Russia, India e Cina di Volkswagen Spa</w:t>
      </w:r>
      <w:r w:rsidR="00D44E43">
        <w:rPr>
          <w:rFonts w:ascii="DIN-RegularAlternate" w:hAnsi="DIN-RegularAlternate" w:cs="Helvetica"/>
          <w:bCs/>
          <w:color w:val="000000" w:themeColor="text1"/>
          <w:szCs w:val="22"/>
        </w:rPr>
        <w:t xml:space="preserve">, </w:t>
      </w:r>
      <w:r w:rsidR="002803B9">
        <w:rPr>
          <w:rFonts w:ascii="DIN-RegularAlternate" w:hAnsi="DIN-RegularAlternate" w:cs="Helvetica"/>
          <w:bCs/>
          <w:color w:val="000000" w:themeColor="text1"/>
          <w:szCs w:val="22"/>
        </w:rPr>
        <w:t xml:space="preserve">e </w:t>
      </w:r>
      <w:r w:rsidR="002803B9" w:rsidRPr="00EE1513">
        <w:rPr>
          <w:rFonts w:ascii="DIN-RegularAlternate" w:hAnsi="DIN-RegularAlternate" w:cs="Helvetica"/>
          <w:b/>
          <w:bCs/>
          <w:color w:val="000000" w:themeColor="text1"/>
          <w:szCs w:val="22"/>
        </w:rPr>
        <w:t xml:space="preserve">Johann </w:t>
      </w:r>
      <w:proofErr w:type="spellStart"/>
      <w:r w:rsidR="002803B9" w:rsidRPr="00EE1513">
        <w:rPr>
          <w:rFonts w:ascii="DIN-RegularAlternate" w:hAnsi="DIN-RegularAlternate" w:cs="Helvetica"/>
          <w:b/>
          <w:bCs/>
          <w:color w:val="000000" w:themeColor="text1"/>
          <w:szCs w:val="22"/>
        </w:rPr>
        <w:t>Wohlfarter</w:t>
      </w:r>
      <w:proofErr w:type="spellEnd"/>
      <w:r w:rsidR="00D44E43">
        <w:rPr>
          <w:rFonts w:ascii="DIN-RegularAlternate" w:hAnsi="DIN-RegularAlternate" w:cs="Helvetica"/>
          <w:bCs/>
          <w:color w:val="000000" w:themeColor="text1"/>
          <w:szCs w:val="22"/>
        </w:rPr>
        <w:t xml:space="preserve">, </w:t>
      </w:r>
      <w:r w:rsidR="00D44E43" w:rsidRPr="009049D8">
        <w:rPr>
          <w:rFonts w:ascii="DIN-RegularAlternate" w:hAnsi="DIN-RegularAlternate" w:cs="Helvetica"/>
          <w:bCs/>
          <w:color w:val="000000" w:themeColor="text1"/>
          <w:szCs w:val="22"/>
        </w:rPr>
        <w:t xml:space="preserve">CEO di </w:t>
      </w:r>
      <w:proofErr w:type="spellStart"/>
      <w:r w:rsidR="00D44E43" w:rsidRPr="009049D8">
        <w:rPr>
          <w:rFonts w:ascii="DIN-RegularAlternate" w:hAnsi="DIN-RegularAlternate" w:cs="Helvetica"/>
          <w:bCs/>
          <w:color w:val="000000" w:themeColor="text1"/>
          <w:szCs w:val="22"/>
        </w:rPr>
        <w:t>Alperia</w:t>
      </w:r>
      <w:proofErr w:type="spellEnd"/>
      <w:r w:rsidR="00D44E43" w:rsidRPr="009049D8">
        <w:rPr>
          <w:rFonts w:ascii="DIN-RegularAlternate" w:hAnsi="DIN-RegularAlternate" w:cs="Helvetica"/>
          <w:bCs/>
          <w:color w:val="000000" w:themeColor="text1"/>
          <w:szCs w:val="22"/>
        </w:rPr>
        <w:t xml:space="preserve"> Spa</w:t>
      </w:r>
      <w:r w:rsidR="00D44E43">
        <w:rPr>
          <w:rFonts w:ascii="DIN-RegularAlternate" w:hAnsi="DIN-RegularAlternate" w:cs="Helvetica"/>
          <w:bCs/>
          <w:color w:val="000000" w:themeColor="text1"/>
          <w:szCs w:val="22"/>
        </w:rPr>
        <w:t xml:space="preserve"> dal 2016</w:t>
      </w:r>
      <w:r w:rsidR="00EE1513">
        <w:rPr>
          <w:rFonts w:ascii="DIN-RegularAlternate" w:hAnsi="DIN-RegularAlternate" w:cs="Helvetica"/>
          <w:bCs/>
          <w:color w:val="000000" w:themeColor="text1"/>
          <w:szCs w:val="22"/>
        </w:rPr>
        <w:t>.</w:t>
      </w:r>
    </w:p>
    <w:p w14:paraId="5A9534EA" w14:textId="77777777" w:rsidR="00EE1513" w:rsidRDefault="00EE1513" w:rsidP="009049D8">
      <w:pPr>
        <w:jc w:val="both"/>
        <w:rPr>
          <w:rFonts w:ascii="DIN-RegularAlternate" w:hAnsi="DIN-RegularAlternate" w:cs="Helvetica"/>
          <w:bCs/>
          <w:color w:val="000000" w:themeColor="text1"/>
          <w:szCs w:val="22"/>
        </w:rPr>
      </w:pPr>
    </w:p>
    <w:p w14:paraId="00DEB247" w14:textId="6EB06010" w:rsidR="009D67E0" w:rsidRDefault="00EE1513" w:rsidP="009049D8">
      <w:pPr>
        <w:jc w:val="both"/>
        <w:rPr>
          <w:rFonts w:ascii="DIN-RegularAlternate" w:hAnsi="DIN-RegularAlternate" w:cs="Helvetica"/>
          <w:bCs/>
          <w:color w:val="000000" w:themeColor="text1"/>
          <w:szCs w:val="22"/>
        </w:rPr>
      </w:pPr>
      <w:r>
        <w:rPr>
          <w:rFonts w:ascii="DIN-RegularAlternate" w:hAnsi="DIN-RegularAlternate" w:cs="Helvetica"/>
          <w:bCs/>
          <w:color w:val="000000" w:themeColor="text1"/>
          <w:szCs w:val="22"/>
        </w:rPr>
        <w:t xml:space="preserve">Durante </w:t>
      </w:r>
      <w:proofErr w:type="spellStart"/>
      <w:r>
        <w:rPr>
          <w:rFonts w:ascii="DIN-RegularAlternate" w:hAnsi="DIN-RegularAlternate" w:cs="Helvetica"/>
          <w:bCs/>
          <w:color w:val="000000" w:themeColor="text1"/>
          <w:szCs w:val="22"/>
        </w:rPr>
        <w:t>Klimamobility</w:t>
      </w:r>
      <w:proofErr w:type="spellEnd"/>
      <w:r>
        <w:rPr>
          <w:rFonts w:ascii="DIN-RegularAlternate" w:hAnsi="DIN-RegularAlternate" w:cs="Helvetica"/>
          <w:bCs/>
          <w:color w:val="000000" w:themeColor="text1"/>
          <w:szCs w:val="22"/>
        </w:rPr>
        <w:t xml:space="preserve"> quattro tavole rotonde: </w:t>
      </w:r>
      <w:r w:rsidR="009D67E0" w:rsidRPr="00FE7498">
        <w:rPr>
          <w:rFonts w:ascii="DIN-RegularAlternate" w:hAnsi="DIN-RegularAlternate" w:cs="Helvetica"/>
          <w:b/>
          <w:bCs/>
          <w:color w:val="000000" w:themeColor="text1"/>
          <w:szCs w:val="22"/>
        </w:rPr>
        <w:t>“Scenari del futuro”</w:t>
      </w:r>
      <w:r w:rsidR="009D67E0">
        <w:rPr>
          <w:rFonts w:ascii="DIN-RegularAlternate" w:hAnsi="DIN-RegularAlternate" w:cs="Helvetica"/>
          <w:bCs/>
          <w:color w:val="000000" w:themeColor="text1"/>
          <w:szCs w:val="22"/>
        </w:rPr>
        <w:t xml:space="preserve"> con </w:t>
      </w:r>
      <w:r w:rsidR="009D67E0" w:rsidRPr="009049D8">
        <w:rPr>
          <w:rFonts w:ascii="DIN-RegularAlternate" w:hAnsi="DIN-RegularAlternate" w:cs="Helvetica"/>
          <w:bCs/>
          <w:color w:val="000000" w:themeColor="text1"/>
          <w:szCs w:val="22"/>
        </w:rPr>
        <w:t xml:space="preserve">Michael </w:t>
      </w:r>
      <w:proofErr w:type="spellStart"/>
      <w:r w:rsidR="009D67E0" w:rsidRPr="009049D8">
        <w:rPr>
          <w:rFonts w:ascii="DIN-RegularAlternate" w:hAnsi="DIN-RegularAlternate" w:cs="Helvetica"/>
          <w:bCs/>
          <w:color w:val="000000" w:themeColor="text1"/>
          <w:szCs w:val="22"/>
        </w:rPr>
        <w:t>Macht</w:t>
      </w:r>
      <w:proofErr w:type="spellEnd"/>
      <w:r w:rsidR="009D67E0">
        <w:rPr>
          <w:rFonts w:ascii="DIN-RegularAlternate" w:hAnsi="DIN-RegularAlternate" w:cs="Helvetica"/>
          <w:bCs/>
          <w:color w:val="000000" w:themeColor="text1"/>
          <w:szCs w:val="22"/>
        </w:rPr>
        <w:t xml:space="preserve">, </w:t>
      </w:r>
      <w:r w:rsidR="009D67E0" w:rsidRPr="009049D8">
        <w:rPr>
          <w:rFonts w:ascii="DIN-RegularAlternate" w:hAnsi="DIN-RegularAlternate" w:cs="Helvetica"/>
          <w:bCs/>
          <w:color w:val="000000" w:themeColor="text1"/>
          <w:szCs w:val="22"/>
        </w:rPr>
        <w:t xml:space="preserve">Johann </w:t>
      </w:r>
      <w:proofErr w:type="spellStart"/>
      <w:r w:rsidR="009D67E0" w:rsidRPr="009049D8">
        <w:rPr>
          <w:rFonts w:ascii="DIN-RegularAlternate" w:hAnsi="DIN-RegularAlternate" w:cs="Helvetica"/>
          <w:bCs/>
          <w:color w:val="000000" w:themeColor="text1"/>
          <w:szCs w:val="22"/>
        </w:rPr>
        <w:t>Wohlfarter</w:t>
      </w:r>
      <w:proofErr w:type="spellEnd"/>
      <w:r w:rsidR="009D67E0">
        <w:rPr>
          <w:rFonts w:ascii="DIN-RegularAlternate" w:hAnsi="DIN-RegularAlternate" w:cs="Helvetica"/>
          <w:bCs/>
          <w:color w:val="000000" w:themeColor="text1"/>
          <w:szCs w:val="22"/>
        </w:rPr>
        <w:t xml:space="preserve"> e Peter </w:t>
      </w:r>
      <w:proofErr w:type="spellStart"/>
      <w:r w:rsidR="009D67E0">
        <w:rPr>
          <w:rFonts w:ascii="DIN-RegularAlternate" w:hAnsi="DIN-RegularAlternate" w:cs="Helvetica"/>
          <w:bCs/>
          <w:color w:val="000000" w:themeColor="text1"/>
          <w:szCs w:val="22"/>
        </w:rPr>
        <w:t>Mölgg</w:t>
      </w:r>
      <w:proofErr w:type="spellEnd"/>
      <w:r w:rsidR="009D67E0">
        <w:rPr>
          <w:rFonts w:ascii="DIN-RegularAlternate" w:hAnsi="DIN-RegularAlternate" w:cs="Helvetica"/>
          <w:bCs/>
          <w:color w:val="000000" w:themeColor="text1"/>
          <w:szCs w:val="22"/>
        </w:rPr>
        <w:t xml:space="preserve">, CEO </w:t>
      </w:r>
      <w:r w:rsidR="009D67E0" w:rsidRPr="009D67E0">
        <w:rPr>
          <w:rFonts w:ascii="DIN-RegularAlternate" w:hAnsi="DIN-RegularAlternate" w:cs="Helvetica"/>
          <w:bCs/>
          <w:color w:val="000000" w:themeColor="text1"/>
          <w:szCs w:val="22"/>
        </w:rPr>
        <w:t xml:space="preserve">GKN </w:t>
      </w:r>
      <w:proofErr w:type="spellStart"/>
      <w:r w:rsidR="009D67E0" w:rsidRPr="009D67E0">
        <w:rPr>
          <w:rFonts w:ascii="DIN-RegularAlternate" w:hAnsi="DIN-RegularAlternate" w:cs="Helvetica"/>
          <w:bCs/>
          <w:color w:val="000000" w:themeColor="text1"/>
          <w:szCs w:val="22"/>
        </w:rPr>
        <w:t>ePowertrain</w:t>
      </w:r>
      <w:proofErr w:type="spellEnd"/>
      <w:r w:rsidR="009D67E0">
        <w:rPr>
          <w:rFonts w:ascii="DIN-RegularAlternate" w:hAnsi="DIN-RegularAlternate" w:cs="Helvetica"/>
          <w:bCs/>
          <w:color w:val="000000" w:themeColor="text1"/>
          <w:szCs w:val="22"/>
        </w:rPr>
        <w:t xml:space="preserve">, </w:t>
      </w:r>
      <w:r w:rsidR="009D67E0" w:rsidRPr="00FE7498">
        <w:rPr>
          <w:rFonts w:ascii="DIN-RegularAlternate" w:hAnsi="DIN-RegularAlternate" w:cs="Helvetica"/>
          <w:b/>
          <w:bCs/>
          <w:color w:val="000000" w:themeColor="text1"/>
          <w:szCs w:val="22"/>
        </w:rPr>
        <w:t>“Tecnologie per il futuro”</w:t>
      </w:r>
      <w:r w:rsidR="009D67E0">
        <w:rPr>
          <w:rFonts w:ascii="DIN-RegularAlternate" w:hAnsi="DIN-RegularAlternate" w:cs="Helvetica"/>
          <w:bCs/>
          <w:color w:val="000000" w:themeColor="text1"/>
          <w:szCs w:val="22"/>
        </w:rPr>
        <w:t xml:space="preserve"> con </w:t>
      </w:r>
      <w:proofErr w:type="spellStart"/>
      <w:r w:rsidR="009D67E0">
        <w:rPr>
          <w:rFonts w:ascii="DIN-RegularAlternate" w:hAnsi="DIN-RegularAlternate" w:cs="Helvetica"/>
          <w:bCs/>
          <w:color w:val="000000" w:themeColor="text1"/>
          <w:szCs w:val="22"/>
        </w:rPr>
        <w:t>Philipp</w:t>
      </w:r>
      <w:proofErr w:type="spellEnd"/>
      <w:r w:rsidR="009D67E0">
        <w:rPr>
          <w:rFonts w:ascii="DIN-RegularAlternate" w:hAnsi="DIN-RegularAlternate" w:cs="Helvetica"/>
          <w:bCs/>
          <w:color w:val="000000" w:themeColor="text1"/>
          <w:szCs w:val="22"/>
        </w:rPr>
        <w:t xml:space="preserve"> </w:t>
      </w:r>
      <w:proofErr w:type="spellStart"/>
      <w:r w:rsidR="009D67E0">
        <w:rPr>
          <w:rFonts w:ascii="DIN-RegularAlternate" w:hAnsi="DIN-RegularAlternate" w:cs="Helvetica"/>
          <w:bCs/>
          <w:color w:val="000000" w:themeColor="text1"/>
          <w:szCs w:val="22"/>
        </w:rPr>
        <w:t>Senoner</w:t>
      </w:r>
      <w:proofErr w:type="spellEnd"/>
      <w:r w:rsidR="009D67E0">
        <w:rPr>
          <w:rFonts w:ascii="DIN-RegularAlternate" w:hAnsi="DIN-RegularAlternate" w:cs="Helvetica"/>
          <w:bCs/>
          <w:color w:val="000000" w:themeColor="text1"/>
          <w:szCs w:val="22"/>
        </w:rPr>
        <w:t xml:space="preserve"> di </w:t>
      </w:r>
      <w:proofErr w:type="spellStart"/>
      <w:r w:rsidR="009D67E0">
        <w:rPr>
          <w:rFonts w:ascii="DIN-RegularAlternate" w:hAnsi="DIN-RegularAlternate" w:cs="Helvetica"/>
          <w:bCs/>
          <w:color w:val="000000" w:themeColor="text1"/>
          <w:szCs w:val="22"/>
        </w:rPr>
        <w:t>Alpitronic</w:t>
      </w:r>
      <w:proofErr w:type="spellEnd"/>
      <w:r w:rsidR="009D67E0">
        <w:rPr>
          <w:rFonts w:ascii="DIN-RegularAlternate" w:hAnsi="DIN-RegularAlternate" w:cs="Helvetica"/>
          <w:bCs/>
          <w:color w:val="000000" w:themeColor="text1"/>
          <w:szCs w:val="22"/>
        </w:rPr>
        <w:t xml:space="preserve">, Roberto </w:t>
      </w:r>
      <w:proofErr w:type="spellStart"/>
      <w:r w:rsidR="009D67E0">
        <w:rPr>
          <w:rFonts w:ascii="DIN-RegularAlternate" w:hAnsi="DIN-RegularAlternate" w:cs="Helvetica"/>
          <w:bCs/>
          <w:color w:val="000000" w:themeColor="text1"/>
          <w:szCs w:val="22"/>
        </w:rPr>
        <w:t>Riggio</w:t>
      </w:r>
      <w:proofErr w:type="spellEnd"/>
      <w:r w:rsidR="009D67E0">
        <w:rPr>
          <w:rFonts w:ascii="DIN-RegularAlternate" w:hAnsi="DIN-RegularAlternate" w:cs="Helvetica"/>
          <w:bCs/>
          <w:color w:val="000000" w:themeColor="text1"/>
          <w:szCs w:val="22"/>
        </w:rPr>
        <w:t xml:space="preserve">, Head of WIN, FBK CREATE-NET e Karl </w:t>
      </w:r>
      <w:proofErr w:type="spellStart"/>
      <w:r w:rsidR="009D67E0">
        <w:rPr>
          <w:rFonts w:ascii="DIN-RegularAlternate" w:hAnsi="DIN-RegularAlternate" w:cs="Helvetica"/>
          <w:bCs/>
          <w:color w:val="000000" w:themeColor="text1"/>
          <w:szCs w:val="22"/>
        </w:rPr>
        <w:t>Trojer</w:t>
      </w:r>
      <w:proofErr w:type="spellEnd"/>
      <w:r w:rsidR="009D67E0">
        <w:rPr>
          <w:rFonts w:ascii="DIN-RegularAlternate" w:hAnsi="DIN-RegularAlternate" w:cs="Helvetica"/>
          <w:bCs/>
          <w:color w:val="000000" w:themeColor="text1"/>
          <w:szCs w:val="22"/>
        </w:rPr>
        <w:t xml:space="preserve"> di</w:t>
      </w:r>
      <w:r w:rsidR="009D67E0" w:rsidRPr="009D67E0">
        <w:rPr>
          <w:rFonts w:ascii="DIN-RegularAlternate" w:hAnsi="DIN-RegularAlternate" w:cs="Helvetica"/>
          <w:bCs/>
          <w:color w:val="000000" w:themeColor="text1"/>
          <w:szCs w:val="22"/>
        </w:rPr>
        <w:t xml:space="preserve"> </w:t>
      </w:r>
      <w:proofErr w:type="spellStart"/>
      <w:r w:rsidR="009D67E0" w:rsidRPr="009D67E0">
        <w:rPr>
          <w:rFonts w:ascii="DIN-RegularAlternate" w:hAnsi="DIN-RegularAlternate" w:cs="Helvetica"/>
          <w:bCs/>
          <w:color w:val="000000" w:themeColor="text1"/>
          <w:szCs w:val="22"/>
        </w:rPr>
        <w:t>Skybus</w:t>
      </w:r>
      <w:proofErr w:type="spellEnd"/>
      <w:r w:rsidR="009D67E0">
        <w:rPr>
          <w:rFonts w:ascii="DIN-RegularAlternate" w:hAnsi="DIN-RegularAlternate" w:cs="Helvetica"/>
          <w:bCs/>
          <w:color w:val="000000" w:themeColor="text1"/>
          <w:szCs w:val="22"/>
        </w:rPr>
        <w:t xml:space="preserve">, </w:t>
      </w:r>
      <w:r w:rsidR="009D67E0" w:rsidRPr="00FE7498">
        <w:rPr>
          <w:rFonts w:ascii="DIN-RegularAlternate" w:hAnsi="DIN-RegularAlternate" w:cs="Helvetica"/>
          <w:b/>
          <w:bCs/>
          <w:color w:val="000000" w:themeColor="text1"/>
          <w:szCs w:val="22"/>
        </w:rPr>
        <w:t>“Mobilità e turismo”</w:t>
      </w:r>
      <w:r w:rsidR="009D67E0">
        <w:rPr>
          <w:rFonts w:ascii="DIN-RegularAlternate" w:hAnsi="DIN-RegularAlternate" w:cs="Helvetica"/>
          <w:bCs/>
          <w:color w:val="000000" w:themeColor="text1"/>
          <w:szCs w:val="22"/>
        </w:rPr>
        <w:t xml:space="preserve"> con Tommaso </w:t>
      </w:r>
      <w:proofErr w:type="spellStart"/>
      <w:r w:rsidR="009D67E0">
        <w:rPr>
          <w:rFonts w:ascii="DIN-RegularAlternate" w:hAnsi="DIN-RegularAlternate" w:cs="Helvetica"/>
          <w:bCs/>
          <w:color w:val="000000" w:themeColor="text1"/>
          <w:szCs w:val="22"/>
        </w:rPr>
        <w:t>Gecchelin</w:t>
      </w:r>
      <w:proofErr w:type="spellEnd"/>
      <w:r w:rsidR="009D67E0">
        <w:rPr>
          <w:rFonts w:ascii="DIN-RegularAlternate" w:hAnsi="DIN-RegularAlternate" w:cs="Helvetica"/>
          <w:bCs/>
          <w:color w:val="000000" w:themeColor="text1"/>
          <w:szCs w:val="22"/>
        </w:rPr>
        <w:t xml:space="preserve">, CTO NEXT e </w:t>
      </w:r>
      <w:r w:rsidR="009D67E0" w:rsidRPr="009D67E0">
        <w:rPr>
          <w:rFonts w:ascii="DIN-RegularAlternate" w:hAnsi="DIN-RegularAlternate" w:cs="Helvetica"/>
          <w:bCs/>
          <w:color w:val="000000" w:themeColor="text1"/>
          <w:szCs w:val="22"/>
        </w:rPr>
        <w:t xml:space="preserve">Peter </w:t>
      </w:r>
      <w:proofErr w:type="spellStart"/>
      <w:r w:rsidR="009D67E0" w:rsidRPr="009D67E0">
        <w:rPr>
          <w:rFonts w:ascii="DIN-RegularAlternate" w:hAnsi="DIN-RegularAlternate" w:cs="Helvetica"/>
          <w:bCs/>
          <w:color w:val="000000" w:themeColor="text1"/>
          <w:szCs w:val="22"/>
        </w:rPr>
        <w:t>Brandauer</w:t>
      </w:r>
      <w:proofErr w:type="spellEnd"/>
      <w:r w:rsidR="009D67E0" w:rsidRPr="009D67E0">
        <w:rPr>
          <w:rFonts w:ascii="DIN-RegularAlternate" w:hAnsi="DIN-RegularAlternate" w:cs="Helvetica"/>
          <w:bCs/>
          <w:color w:val="000000" w:themeColor="text1"/>
          <w:szCs w:val="22"/>
        </w:rPr>
        <w:t xml:space="preserve"> </w:t>
      </w:r>
      <w:r w:rsidR="009D67E0">
        <w:rPr>
          <w:rFonts w:ascii="DIN-RegularAlternate" w:hAnsi="DIN-RegularAlternate" w:cs="Helvetica"/>
          <w:bCs/>
          <w:color w:val="000000" w:themeColor="text1"/>
          <w:szCs w:val="22"/>
        </w:rPr>
        <w:t>–</w:t>
      </w:r>
      <w:r w:rsidR="009D67E0" w:rsidRPr="009D67E0">
        <w:rPr>
          <w:rFonts w:ascii="DIN-RegularAlternate" w:hAnsi="DIN-RegularAlternate" w:cs="Helvetica"/>
          <w:bCs/>
          <w:color w:val="000000" w:themeColor="text1"/>
          <w:szCs w:val="22"/>
        </w:rPr>
        <w:t xml:space="preserve"> sindaco</w:t>
      </w:r>
      <w:r w:rsidR="009D67E0">
        <w:rPr>
          <w:rFonts w:ascii="DIN-RegularAlternate" w:hAnsi="DIN-RegularAlternate" w:cs="Helvetica"/>
          <w:bCs/>
          <w:color w:val="000000" w:themeColor="text1"/>
          <w:szCs w:val="22"/>
        </w:rPr>
        <w:t xml:space="preserve"> di </w:t>
      </w:r>
      <w:proofErr w:type="spellStart"/>
      <w:r w:rsidR="009D67E0" w:rsidRPr="009D67E0">
        <w:rPr>
          <w:rFonts w:ascii="DIN-RegularAlternate" w:hAnsi="DIN-RegularAlternate" w:cs="Helvetica"/>
          <w:bCs/>
          <w:color w:val="000000" w:themeColor="text1"/>
          <w:szCs w:val="22"/>
        </w:rPr>
        <w:t>Werfenweng</w:t>
      </w:r>
      <w:proofErr w:type="spellEnd"/>
      <w:r w:rsidR="009D67E0" w:rsidRPr="009D67E0">
        <w:rPr>
          <w:rFonts w:ascii="DIN-RegularAlternate" w:hAnsi="DIN-RegularAlternate" w:cs="Helvetica"/>
          <w:bCs/>
          <w:color w:val="000000" w:themeColor="text1"/>
          <w:szCs w:val="22"/>
        </w:rPr>
        <w:t xml:space="preserve"> </w:t>
      </w:r>
      <w:r w:rsidR="00CA4578">
        <w:rPr>
          <w:rFonts w:ascii="DIN-RegularAlternate" w:hAnsi="DIN-RegularAlternate" w:cs="Helvetica"/>
          <w:bCs/>
          <w:color w:val="000000" w:themeColor="text1"/>
          <w:szCs w:val="22"/>
        </w:rPr>
        <w:t xml:space="preserve">in Austria, </w:t>
      </w:r>
      <w:r w:rsidR="00CA4578" w:rsidRPr="00FE7498">
        <w:rPr>
          <w:rFonts w:ascii="DIN-RegularAlternate" w:hAnsi="DIN-RegularAlternate" w:cs="Helvetica"/>
          <w:b/>
          <w:bCs/>
          <w:color w:val="000000" w:themeColor="text1"/>
          <w:szCs w:val="22"/>
        </w:rPr>
        <w:t>“Flotte di veicoli oggi e dom</w:t>
      </w:r>
      <w:r w:rsidR="005A00E2" w:rsidRPr="00FE7498">
        <w:rPr>
          <w:rFonts w:ascii="DIN-RegularAlternate" w:hAnsi="DIN-RegularAlternate" w:cs="Helvetica"/>
          <w:b/>
          <w:bCs/>
          <w:color w:val="000000" w:themeColor="text1"/>
          <w:szCs w:val="22"/>
        </w:rPr>
        <w:t>ani”</w:t>
      </w:r>
      <w:r w:rsidR="005A00E2">
        <w:rPr>
          <w:rFonts w:ascii="DIN-RegularAlternate" w:hAnsi="DIN-RegularAlternate" w:cs="Helvetica"/>
          <w:bCs/>
          <w:color w:val="000000" w:themeColor="text1"/>
          <w:szCs w:val="22"/>
        </w:rPr>
        <w:t xml:space="preserve"> con Charlotte </w:t>
      </w:r>
      <w:proofErr w:type="spellStart"/>
      <w:r w:rsidR="005A00E2">
        <w:rPr>
          <w:rFonts w:ascii="DIN-RegularAlternate" w:hAnsi="DIN-RegularAlternate" w:cs="Helvetica"/>
          <w:bCs/>
          <w:color w:val="000000" w:themeColor="text1"/>
          <w:szCs w:val="22"/>
        </w:rPr>
        <w:t>Wallin</w:t>
      </w:r>
      <w:proofErr w:type="spellEnd"/>
      <w:r w:rsidR="005A00E2">
        <w:rPr>
          <w:rFonts w:ascii="DIN-RegularAlternate" w:hAnsi="DIN-RegularAlternate" w:cs="Helvetica"/>
          <w:bCs/>
          <w:color w:val="000000" w:themeColor="text1"/>
          <w:szCs w:val="22"/>
        </w:rPr>
        <w:t xml:space="preserve"> dell’Università </w:t>
      </w:r>
      <w:r w:rsidR="00E625AA">
        <w:rPr>
          <w:rFonts w:ascii="DIN-RegularAlternate" w:hAnsi="DIN-RegularAlternate" w:cs="Helvetica"/>
          <w:bCs/>
          <w:color w:val="000000" w:themeColor="text1"/>
          <w:szCs w:val="22"/>
        </w:rPr>
        <w:t xml:space="preserve">di </w:t>
      </w:r>
      <w:proofErr w:type="spellStart"/>
      <w:r w:rsidR="00CA4578" w:rsidRPr="00CA4578">
        <w:rPr>
          <w:rFonts w:ascii="DIN-RegularAlternate" w:hAnsi="DIN-RegularAlternate" w:cs="Helvetica"/>
          <w:bCs/>
          <w:color w:val="000000" w:themeColor="text1"/>
          <w:szCs w:val="22"/>
        </w:rPr>
        <w:t>Kempten</w:t>
      </w:r>
      <w:proofErr w:type="spellEnd"/>
      <w:r w:rsidR="00CA4578" w:rsidRPr="00CA4578">
        <w:rPr>
          <w:rFonts w:ascii="DIN-RegularAlternate" w:hAnsi="DIN-RegularAlternate" w:cs="Helvetica"/>
          <w:bCs/>
          <w:color w:val="000000" w:themeColor="text1"/>
          <w:szCs w:val="22"/>
        </w:rPr>
        <w:t xml:space="preserve"> </w:t>
      </w:r>
      <w:r w:rsidR="00E625AA">
        <w:rPr>
          <w:rFonts w:ascii="DIN-RegularAlternate" w:hAnsi="DIN-RegularAlternate" w:cs="Helvetica"/>
          <w:bCs/>
          <w:color w:val="000000" w:themeColor="text1"/>
          <w:szCs w:val="22"/>
        </w:rPr>
        <w:t xml:space="preserve">e Benjamin </w:t>
      </w:r>
      <w:proofErr w:type="spellStart"/>
      <w:r w:rsidR="00E625AA">
        <w:rPr>
          <w:rFonts w:ascii="DIN-RegularAlternate" w:hAnsi="DIN-RegularAlternate" w:cs="Helvetica"/>
          <w:bCs/>
          <w:color w:val="000000" w:themeColor="text1"/>
          <w:szCs w:val="22"/>
        </w:rPr>
        <w:t>Profanter</w:t>
      </w:r>
      <w:proofErr w:type="spellEnd"/>
      <w:r w:rsidR="00E625AA">
        <w:rPr>
          <w:rFonts w:ascii="DIN-RegularAlternate" w:hAnsi="DIN-RegularAlternate" w:cs="Helvetica"/>
          <w:bCs/>
          <w:color w:val="000000" w:themeColor="text1"/>
          <w:szCs w:val="22"/>
        </w:rPr>
        <w:t xml:space="preserve"> dell</w:t>
      </w:r>
      <w:r w:rsidR="001F1817">
        <w:rPr>
          <w:rFonts w:ascii="DIN-RegularAlternate" w:hAnsi="DIN-RegularAlternate" w:cs="Helvetica"/>
          <w:bCs/>
          <w:color w:val="000000" w:themeColor="text1"/>
          <w:szCs w:val="22"/>
        </w:rPr>
        <w:t>’azienda</w:t>
      </w:r>
      <w:r w:rsidR="00CA4578" w:rsidRPr="00CA4578">
        <w:rPr>
          <w:rFonts w:ascii="DIN-RegularAlternate" w:hAnsi="DIN-RegularAlternate" w:cs="Helvetica"/>
          <w:bCs/>
          <w:color w:val="000000" w:themeColor="text1"/>
          <w:szCs w:val="22"/>
        </w:rPr>
        <w:t xml:space="preserve"> </w:t>
      </w:r>
      <w:proofErr w:type="spellStart"/>
      <w:r w:rsidR="00CA4578" w:rsidRPr="00CA4578">
        <w:rPr>
          <w:rFonts w:ascii="DIN-RegularAlternate" w:hAnsi="DIN-RegularAlternate" w:cs="Helvetica"/>
          <w:bCs/>
          <w:color w:val="000000" w:themeColor="text1"/>
          <w:szCs w:val="22"/>
        </w:rPr>
        <w:t>Profanter</w:t>
      </w:r>
      <w:proofErr w:type="spellEnd"/>
      <w:r w:rsidR="00E625AA">
        <w:rPr>
          <w:rFonts w:ascii="DIN-RegularAlternate" w:hAnsi="DIN-RegularAlternate" w:cs="Helvetica"/>
          <w:bCs/>
          <w:color w:val="000000" w:themeColor="text1"/>
          <w:szCs w:val="22"/>
        </w:rPr>
        <w:t>.</w:t>
      </w:r>
    </w:p>
    <w:p w14:paraId="3F53F1CB" w14:textId="77777777" w:rsidR="009049D8" w:rsidRDefault="009049D8" w:rsidP="00F10B40">
      <w:pPr>
        <w:jc w:val="both"/>
        <w:rPr>
          <w:rFonts w:ascii="DIN-RegularAlternate" w:hAnsi="DIN-RegularAlternate" w:cs="Helvetica"/>
          <w:bCs/>
          <w:color w:val="000000" w:themeColor="text1"/>
          <w:szCs w:val="22"/>
        </w:rPr>
      </w:pPr>
    </w:p>
    <w:p w14:paraId="2DC04189" w14:textId="4471F5E5" w:rsidR="00EB45CB" w:rsidRDefault="00EB45CB" w:rsidP="00342A09">
      <w:pPr>
        <w:jc w:val="both"/>
        <w:rPr>
          <w:rFonts w:ascii="DIN-RegularAlternate" w:hAnsi="DIN-RegularAlternate" w:cs="Helvetica"/>
          <w:bCs/>
          <w:color w:val="000000" w:themeColor="text1"/>
          <w:szCs w:val="22"/>
        </w:rPr>
      </w:pPr>
    </w:p>
    <w:p w14:paraId="3ACAB2D0" w14:textId="28DDCF3C" w:rsidR="00C4736B" w:rsidRDefault="00C4736B" w:rsidP="00342A09">
      <w:pPr>
        <w:jc w:val="both"/>
        <w:rPr>
          <w:rFonts w:ascii="DIN-RegularAlternate" w:hAnsi="DIN-RegularAlternate" w:cs="Helvetica"/>
          <w:bCs/>
          <w:color w:val="000000" w:themeColor="text1"/>
          <w:szCs w:val="22"/>
        </w:rPr>
      </w:pPr>
      <w:r>
        <w:rPr>
          <w:rFonts w:ascii="DIN-RegularAlternate" w:hAnsi="DIN-RegularAlternate" w:cs="Helvetica"/>
          <w:bCs/>
          <w:color w:val="000000" w:themeColor="text1"/>
          <w:szCs w:val="22"/>
        </w:rPr>
        <w:t xml:space="preserve">Tutte le informazioni e </w:t>
      </w:r>
      <w:r w:rsidR="002803B9">
        <w:rPr>
          <w:rFonts w:ascii="DIN-RegularAlternate" w:hAnsi="DIN-RegularAlternate" w:cs="Helvetica"/>
          <w:bCs/>
          <w:color w:val="000000" w:themeColor="text1"/>
          <w:szCs w:val="22"/>
        </w:rPr>
        <w:t>iscrizione</w:t>
      </w:r>
      <w:r>
        <w:rPr>
          <w:rFonts w:ascii="DIN-RegularAlternate" w:hAnsi="DIN-RegularAlternate" w:cs="Helvetica"/>
          <w:bCs/>
          <w:color w:val="000000" w:themeColor="text1"/>
          <w:szCs w:val="22"/>
        </w:rPr>
        <w:t xml:space="preserve"> gratuita sul sito: </w:t>
      </w:r>
      <w:hyperlink r:id="rId7" w:history="1">
        <w:r w:rsidR="00F320F8" w:rsidRPr="00397EF8">
          <w:rPr>
            <w:rStyle w:val="Collegamentoipertestuale"/>
            <w:rFonts w:ascii="DIN-RegularAlternate" w:hAnsi="DIN-RegularAlternate" w:cs="Helvetica"/>
            <w:bCs/>
            <w:szCs w:val="22"/>
          </w:rPr>
          <w:t>http://www.fierabolzano.it/klimamobility</w:t>
        </w:r>
      </w:hyperlink>
    </w:p>
    <w:p w14:paraId="21F9979F" w14:textId="6063ED56" w:rsidR="00F320F8" w:rsidRDefault="00F320F8" w:rsidP="00342A09">
      <w:pPr>
        <w:jc w:val="both"/>
        <w:rPr>
          <w:rFonts w:ascii="DIN-RegularAlternate" w:hAnsi="DIN-RegularAlternate"/>
          <w:szCs w:val="22"/>
        </w:rPr>
      </w:pPr>
    </w:p>
    <w:p w14:paraId="0868683D" w14:textId="77777777" w:rsidR="001D3404" w:rsidRDefault="001D3404" w:rsidP="00342A09">
      <w:pPr>
        <w:jc w:val="both"/>
        <w:rPr>
          <w:rFonts w:ascii="DIN-RegularAlternate" w:hAnsi="DIN-RegularAlternate"/>
          <w:szCs w:val="22"/>
        </w:rPr>
      </w:pPr>
    </w:p>
    <w:p w14:paraId="28738EB4" w14:textId="77777777" w:rsidR="001D3404" w:rsidRDefault="001D3404" w:rsidP="00342A09">
      <w:pPr>
        <w:jc w:val="both"/>
        <w:rPr>
          <w:rFonts w:ascii="DIN-RegularAlternate" w:hAnsi="DIN-RegularAlternate"/>
          <w:szCs w:val="22"/>
        </w:rPr>
      </w:pPr>
    </w:p>
    <w:p w14:paraId="74365F1D" w14:textId="77777777" w:rsidR="001D3404" w:rsidRDefault="001D3404" w:rsidP="00342A09">
      <w:pPr>
        <w:jc w:val="both"/>
        <w:rPr>
          <w:rFonts w:ascii="DIN-RegularAlternate" w:hAnsi="DIN-RegularAlternate"/>
          <w:szCs w:val="22"/>
        </w:rPr>
      </w:pPr>
    </w:p>
    <w:p w14:paraId="64EBBF90" w14:textId="77777777" w:rsidR="001D3404" w:rsidRDefault="001D3404" w:rsidP="00342A09">
      <w:pPr>
        <w:jc w:val="both"/>
        <w:rPr>
          <w:rFonts w:ascii="DIN-RegularAlternate" w:hAnsi="DIN-RegularAlternate"/>
          <w:szCs w:val="22"/>
        </w:rPr>
      </w:pPr>
    </w:p>
    <w:p w14:paraId="4320E409" w14:textId="77777777" w:rsidR="001D3404" w:rsidRPr="00204CCA" w:rsidRDefault="001D3404" w:rsidP="00F320F8">
      <w:pPr>
        <w:rPr>
          <w:rFonts w:ascii="DIN-BoldAlternate" w:eastAsia="Arial Unicode MS" w:hAnsi="DIN-BoldAlternate" w:cs="Arial"/>
          <w:sz w:val="16"/>
          <w:szCs w:val="16"/>
          <w:bdr w:val="nil"/>
        </w:rPr>
      </w:pPr>
    </w:p>
    <w:p w14:paraId="114C829C" w14:textId="77777777" w:rsidR="00F320F8" w:rsidRPr="00375352" w:rsidRDefault="00F320F8" w:rsidP="00F320F8">
      <w:pPr>
        <w:rPr>
          <w:rFonts w:ascii="DIN-BoldAlternate" w:eastAsia="Arial Unicode MS" w:hAnsi="DIN-BoldAlternate" w:cs="Arial"/>
          <w:sz w:val="16"/>
          <w:szCs w:val="16"/>
          <w:bdr w:val="nil"/>
          <w:lang w:val="en"/>
        </w:rPr>
      </w:pPr>
      <w:r w:rsidRPr="00375352">
        <w:rPr>
          <w:rFonts w:ascii="DIN-BoldAlternate" w:eastAsia="Arial Unicode MS" w:hAnsi="DIN-BoldAlternate" w:cs="Arial"/>
          <w:sz w:val="16"/>
          <w:szCs w:val="16"/>
          <w:bdr w:val="nil"/>
          <w:lang w:val="en"/>
        </w:rPr>
        <w:t>KLIMAHOUSE LIVE on:</w:t>
      </w:r>
    </w:p>
    <w:p w14:paraId="3F3B49A7" w14:textId="64A6EF2C" w:rsidR="00F320F8" w:rsidRPr="00AF7B2D" w:rsidRDefault="00F320F8" w:rsidP="00F320F8">
      <w:pPr>
        <w:rPr>
          <w:rFonts w:ascii="DIN-RegularAlternate" w:eastAsia="Arial Unicode MS" w:hAnsi="DIN-RegularAlternate" w:cs="Arial"/>
          <w:color w:val="000000" w:themeColor="text1"/>
          <w:sz w:val="16"/>
          <w:szCs w:val="16"/>
          <w:bdr w:val="nil"/>
          <w:lang w:val="en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 xml:space="preserve">Web: </w:t>
      </w:r>
      <w:hyperlink r:id="rId8" w:history="1">
        <w:r w:rsidRPr="00AF7B2D">
          <w:rPr>
            <w:rStyle w:val="Collegamentoipertestuale"/>
            <w:rFonts w:ascii="DIN-RegularAlternate" w:eastAsia="Arial Unicode MS" w:hAnsi="DIN-RegularAlternate" w:cs="Arial"/>
            <w:color w:val="000000" w:themeColor="text1"/>
            <w:sz w:val="16"/>
            <w:szCs w:val="16"/>
            <w:bdr w:val="nil"/>
            <w:lang w:val="en"/>
          </w:rPr>
          <w:t>http://www.fierabolzano.it/klimahouse/</w:t>
        </w:r>
      </w:hyperlink>
    </w:p>
    <w:p w14:paraId="6085613C" w14:textId="77777777" w:rsidR="00F320F8" w:rsidRPr="00375352" w:rsidRDefault="00F320F8" w:rsidP="00F320F8">
      <w:pPr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 xml:space="preserve">Photo Gallery: </w:t>
      </w:r>
      <w:hyperlink r:id="rId9" w:history="1">
        <w:r w:rsidRPr="00AF7B2D">
          <w:rPr>
            <w:rFonts w:ascii="DIN-RegularAlternate" w:eastAsia="Arial Unicode MS" w:hAnsi="DIN-RegularAlternate" w:cs="Arial"/>
            <w:sz w:val="16"/>
            <w:szCs w:val="16"/>
            <w:u w:val="single"/>
            <w:bdr w:val="nil"/>
            <w:lang w:val="en"/>
          </w:rPr>
          <w:t>http://www.fierabolzano.it/klimahouse/mediateca.htm</w:t>
        </w:r>
      </w:hyperlink>
    </w:p>
    <w:p w14:paraId="77F02544" w14:textId="77777777" w:rsidR="00F320F8" w:rsidRPr="00375352" w:rsidRDefault="00F320F8" w:rsidP="00F320F8">
      <w:pPr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>Twitter: #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>klimahouse</w:t>
      </w:r>
      <w:proofErr w:type="spellEnd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 xml:space="preserve"> @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>klimahouse</w:t>
      </w:r>
      <w:proofErr w:type="spellEnd"/>
    </w:p>
    <w:p w14:paraId="52D2A62D" w14:textId="77777777" w:rsidR="00F320F8" w:rsidRPr="00375352" w:rsidRDefault="00F320F8" w:rsidP="00F320F8">
      <w:pPr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>Facebook: #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>klimahouse</w:t>
      </w:r>
      <w:proofErr w:type="spellEnd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 xml:space="preserve"> @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>FieraBolzanoMesseBozen</w:t>
      </w:r>
      <w:proofErr w:type="spellEnd"/>
    </w:p>
    <w:p w14:paraId="763DEB94" w14:textId="06265A72" w:rsidR="00F320F8" w:rsidRPr="00375352" w:rsidRDefault="00F320F8" w:rsidP="00F320F8">
      <w:pPr>
        <w:rPr>
          <w:rFonts w:ascii="DIN-RegularAlternate" w:hAnsi="DIN-RegularAlternate" w:cs="Arial"/>
          <w:sz w:val="16"/>
          <w:szCs w:val="16"/>
          <w:lang w:val="es-ES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s-ES"/>
        </w:rPr>
        <w:t xml:space="preserve">Facebook 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s-ES"/>
        </w:rPr>
        <w:t>Klimahouse</w:t>
      </w:r>
      <w:proofErr w:type="spellEnd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s-ES"/>
        </w:rPr>
        <w:t xml:space="preserve"> 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s-ES"/>
        </w:rPr>
        <w:t>Event</w:t>
      </w:r>
      <w:proofErr w:type="spellEnd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s-ES"/>
        </w:rPr>
        <w:t xml:space="preserve">: </w:t>
      </w:r>
      <w:hyperlink r:id="rId10" w:history="1">
        <w:r w:rsidR="001D3404" w:rsidRPr="005B1AA3">
          <w:rPr>
            <w:rStyle w:val="Collegamentoipertestuale"/>
            <w:rFonts w:ascii="DIN-RegularAlternate" w:eastAsia="Arial Unicode MS" w:hAnsi="DIN-RegularAlternate" w:cs="Arial"/>
            <w:color w:val="auto"/>
            <w:sz w:val="16"/>
            <w:szCs w:val="16"/>
            <w:bdr w:val="nil"/>
            <w:lang w:val="en"/>
          </w:rPr>
          <w:t>https://www.facebook.com/klimahouse/</w:t>
        </w:r>
      </w:hyperlink>
      <w:bookmarkStart w:id="0" w:name="_GoBack"/>
      <w:bookmarkEnd w:id="0"/>
    </w:p>
    <w:p w14:paraId="408387CC" w14:textId="42D0B661" w:rsidR="00F320F8" w:rsidRPr="00375352" w:rsidRDefault="00F320F8" w:rsidP="00F320F8">
      <w:pPr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 xml:space="preserve">Instagram: </w:t>
      </w:r>
      <w:hyperlink r:id="rId11" w:history="1">
        <w:r w:rsidRPr="00AF7B2D">
          <w:rPr>
            <w:rStyle w:val="Collegamentoipertestuale"/>
            <w:rFonts w:ascii="DIN-RegularAlternate" w:hAnsi="DIN-RegularAlternate" w:cs="Arial"/>
            <w:color w:val="000000" w:themeColor="text1"/>
            <w:sz w:val="16"/>
            <w:szCs w:val="16"/>
            <w:lang w:val="de-DE"/>
          </w:rPr>
          <w:t>https://www.instagram.com/fieramesse/</w:t>
        </w:r>
      </w:hyperlink>
    </w:p>
    <w:p w14:paraId="10FD80D8" w14:textId="77777777" w:rsidR="00F320F8" w:rsidRPr="00375352" w:rsidRDefault="00F320F8" w:rsidP="00F320F8">
      <w:pPr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 xml:space="preserve">You Tube 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>Canale</w:t>
      </w:r>
      <w:proofErr w:type="spellEnd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 xml:space="preserve">: </w:t>
      </w:r>
      <w:hyperlink r:id="rId12" w:history="1">
        <w:r w:rsidRPr="00375352">
          <w:rPr>
            <w:rStyle w:val="Collegamentoipertestuale"/>
            <w:rFonts w:ascii="DIN-RegularAlternate" w:eastAsia="Arial Unicode MS" w:hAnsi="DIN-RegularAlternate" w:cs="Arial"/>
            <w:color w:val="auto"/>
            <w:sz w:val="16"/>
            <w:szCs w:val="16"/>
            <w:bdr w:val="nil"/>
            <w:lang w:val="en"/>
          </w:rPr>
          <w:t>https://www.youtube.com/user/fierabolzano</w:t>
        </w:r>
      </w:hyperlink>
    </w:p>
    <w:p w14:paraId="684488E0" w14:textId="77777777" w:rsidR="00F320F8" w:rsidRDefault="00F320F8" w:rsidP="00F320F8">
      <w:pPr>
        <w:rPr>
          <w:rStyle w:val="Collegamentoipertestuale"/>
          <w:rFonts w:ascii="DIN-RegularAlternate" w:eastAsia="Arial Unicode MS" w:hAnsi="DIN-RegularAlternate" w:cs="Arial"/>
          <w:color w:val="auto"/>
          <w:sz w:val="16"/>
          <w:szCs w:val="16"/>
          <w:bdr w:val="nil"/>
          <w:lang w:val="en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 xml:space="preserve">You Tube Playlist 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>Klimahouse</w:t>
      </w:r>
      <w:proofErr w:type="spellEnd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 xml:space="preserve">: </w:t>
      </w:r>
      <w:hyperlink r:id="rId13" w:history="1">
        <w:r w:rsidRPr="00375352">
          <w:rPr>
            <w:rStyle w:val="Collegamentoipertestuale"/>
            <w:rFonts w:ascii="DIN-RegularAlternate" w:eastAsia="Arial Unicode MS" w:hAnsi="DIN-RegularAlternate" w:cs="Arial"/>
            <w:color w:val="auto"/>
            <w:sz w:val="16"/>
            <w:szCs w:val="16"/>
            <w:bdr w:val="nil"/>
            <w:lang w:val="en"/>
          </w:rPr>
          <w:t>https://www.youtube.com/playlist?list=PL8ADD888681B930B0</w:t>
        </w:r>
      </w:hyperlink>
    </w:p>
    <w:p w14:paraId="2843F23C" w14:textId="77777777" w:rsidR="00F320F8" w:rsidRDefault="00F320F8" w:rsidP="00F320F8">
      <w:pPr>
        <w:rPr>
          <w:rStyle w:val="Collegamentoipertestuale"/>
          <w:rFonts w:ascii="DIN-RegularAlternate" w:eastAsia="Arial Unicode MS" w:hAnsi="DIN-RegularAlternate" w:cs="Arial"/>
          <w:color w:val="auto"/>
          <w:sz w:val="16"/>
          <w:szCs w:val="16"/>
          <w:bdr w:val="nil"/>
          <w:lang w:val="en"/>
        </w:rPr>
      </w:pPr>
    </w:p>
    <w:p w14:paraId="51B0C11C" w14:textId="77777777" w:rsidR="00F320F8" w:rsidRDefault="00F320F8" w:rsidP="00F320F8">
      <w:pPr>
        <w:rPr>
          <w:rStyle w:val="Collegamentoipertestuale"/>
          <w:rFonts w:ascii="DIN-RegularAlternate" w:eastAsia="Arial Unicode MS" w:hAnsi="DIN-RegularAlternate" w:cs="Arial"/>
          <w:color w:val="auto"/>
          <w:sz w:val="16"/>
          <w:szCs w:val="16"/>
          <w:bdr w:val="nil"/>
          <w:lang w:val="en"/>
        </w:rPr>
      </w:pPr>
    </w:p>
    <w:p w14:paraId="1C42079F" w14:textId="77777777" w:rsidR="00F320F8" w:rsidRPr="00375352" w:rsidRDefault="00F320F8" w:rsidP="00F320F8">
      <w:pPr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</w:pPr>
    </w:p>
    <w:tbl>
      <w:tblPr>
        <w:tblpPr w:leftFromText="141" w:rightFromText="141" w:vertAnchor="text" w:horzAnchor="page" w:tblpX="1259" w:tblpY="426"/>
        <w:tblOverlap w:val="never"/>
        <w:tblW w:w="1025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42"/>
        <w:gridCol w:w="4008"/>
      </w:tblGrid>
      <w:tr w:rsidR="00F320F8" w:rsidRPr="00375352" w14:paraId="5B622A63" w14:textId="77777777" w:rsidTr="00283C96">
        <w:trPr>
          <w:trHeight w:val="2444"/>
        </w:trPr>
        <w:tc>
          <w:tcPr>
            <w:tcW w:w="6242" w:type="dxa"/>
          </w:tcPr>
          <w:p w14:paraId="2C2B2A5E" w14:textId="77777777" w:rsidR="00F320F8" w:rsidRPr="00375352" w:rsidRDefault="00F320F8" w:rsidP="00283C96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Cristina </w:t>
            </w:r>
            <w:proofErr w:type="spellStart"/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Pucher</w:t>
            </w:r>
            <w:proofErr w:type="spellEnd"/>
          </w:p>
          <w:p w14:paraId="0F051631" w14:textId="77777777" w:rsidR="00F320F8" w:rsidRPr="00375352" w:rsidRDefault="00F320F8" w:rsidP="00283C96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PR Manager</w:t>
            </w:r>
          </w:p>
          <w:p w14:paraId="51311890" w14:textId="77777777" w:rsidR="00F320F8" w:rsidRPr="00375352" w:rsidRDefault="00F320F8" w:rsidP="00283C96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Brand &amp; </w:t>
            </w:r>
            <w:proofErr w:type="spellStart"/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Communication</w:t>
            </w:r>
            <w:proofErr w:type="spellEnd"/>
          </w:p>
          <w:p w14:paraId="63882015" w14:textId="77777777" w:rsidR="00F320F8" w:rsidRPr="00375352" w:rsidRDefault="00F320F8" w:rsidP="00283C96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FIERA BOLZANO </w:t>
            </w:r>
            <w:proofErr w:type="spellStart"/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SpA</w:t>
            </w:r>
            <w:proofErr w:type="spellEnd"/>
          </w:p>
          <w:p w14:paraId="7843A250" w14:textId="77777777" w:rsidR="00F320F8" w:rsidRPr="00375352" w:rsidRDefault="00F320F8" w:rsidP="00283C96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Piazza Fiera, 1 - I-39100 Bolzano, Alto Adige</w:t>
            </w:r>
          </w:p>
          <w:p w14:paraId="55B6CB5A" w14:textId="77777777" w:rsidR="00F320F8" w:rsidRPr="00375352" w:rsidRDefault="00F320F8" w:rsidP="00283C96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cristina.</w:t>
            </w:r>
            <w:hyperlink r:id="rId14" w:history="1">
              <w:r w:rsidRPr="00375352">
                <w:rPr>
                  <w:rFonts w:ascii="DIN-RegularAlternate" w:hAnsi="DIN-RegularAlternate" w:cs="Arial"/>
                  <w:sz w:val="16"/>
                  <w:szCs w:val="16"/>
                </w:rPr>
                <w:t>pucher@fierabolzano.it</w:t>
              </w:r>
            </w:hyperlink>
          </w:p>
          <w:p w14:paraId="60A411F0" w14:textId="77777777" w:rsidR="00F320F8" w:rsidRPr="00375352" w:rsidRDefault="00F320F8" w:rsidP="00283C96">
            <w:pPr>
              <w:tabs>
                <w:tab w:val="right" w:pos="10773"/>
              </w:tabs>
              <w:ind w:right="317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+39 0471 516 012 </w:t>
            </w:r>
          </w:p>
          <w:p w14:paraId="115100A7" w14:textId="77777777" w:rsidR="00F320F8" w:rsidRPr="00213CEB" w:rsidRDefault="00ED312F" w:rsidP="00283C96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hyperlink r:id="rId15" w:history="1">
              <w:r w:rsidR="00F320F8" w:rsidRPr="00213CEB">
                <w:rPr>
                  <w:rFonts w:ascii="DIN-RegularAlternate" w:hAnsi="DIN-RegularAlternate" w:cs="Arial"/>
                  <w:sz w:val="16"/>
                  <w:szCs w:val="16"/>
                </w:rPr>
                <w:t>www.fierabolzano.it</w:t>
              </w:r>
            </w:hyperlink>
          </w:p>
        </w:tc>
        <w:tc>
          <w:tcPr>
            <w:tcW w:w="4008" w:type="dxa"/>
          </w:tcPr>
          <w:p w14:paraId="6B92BFB0" w14:textId="77777777" w:rsidR="00F320F8" w:rsidRPr="00375352" w:rsidRDefault="00F320F8" w:rsidP="00283C96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PR&amp;PRESS:</w:t>
            </w:r>
          </w:p>
          <w:p w14:paraId="77D0A58A" w14:textId="77777777" w:rsidR="00F320F8" w:rsidRPr="00375352" w:rsidRDefault="00F320F8" w:rsidP="00283C96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AD MIRABILIA</w:t>
            </w:r>
          </w:p>
          <w:p w14:paraId="1A6BA0D6" w14:textId="77777777" w:rsidR="00F320F8" w:rsidRPr="00375352" w:rsidRDefault="00F320F8" w:rsidP="00283C96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Via Ariosto, 28 - Milano </w:t>
            </w:r>
          </w:p>
          <w:p w14:paraId="2E05F567" w14:textId="77777777" w:rsidR="00F320F8" w:rsidRPr="00213CEB" w:rsidRDefault="00F320F8" w:rsidP="00283C96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  <w:lang w:val="de-DE"/>
              </w:rPr>
            </w:pPr>
            <w:r w:rsidRPr="00213CEB">
              <w:rPr>
                <w:rFonts w:ascii="DIN-RegularAlternate" w:hAnsi="DIN-RegularAlternate" w:cs="Arial"/>
                <w:sz w:val="16"/>
                <w:szCs w:val="16"/>
                <w:lang w:val="de-DE"/>
              </w:rPr>
              <w:t xml:space="preserve">tel. +39 02 438219.1 </w:t>
            </w:r>
          </w:p>
          <w:p w14:paraId="35A44B15" w14:textId="77777777" w:rsidR="00F320F8" w:rsidRPr="00213CEB" w:rsidRDefault="00F320F8" w:rsidP="00283C96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  <w:lang w:val="de-DE"/>
              </w:rPr>
            </w:pPr>
            <w:r w:rsidRPr="00213CEB">
              <w:rPr>
                <w:rFonts w:ascii="DIN-RegularAlternate" w:hAnsi="DIN-RegularAlternate" w:cs="Arial"/>
                <w:sz w:val="16"/>
                <w:szCs w:val="16"/>
                <w:lang w:val="de-DE"/>
              </w:rPr>
              <w:t>klimahouse@admirabilia.it</w:t>
            </w:r>
          </w:p>
          <w:p w14:paraId="7AE13639" w14:textId="77777777" w:rsidR="00F320F8" w:rsidRPr="00213CEB" w:rsidRDefault="00F320F8" w:rsidP="00283C96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  <w:lang w:val="de-DE"/>
              </w:rPr>
            </w:pPr>
            <w:proofErr w:type="spellStart"/>
            <w:r w:rsidRPr="00213CEB">
              <w:rPr>
                <w:rFonts w:ascii="DIN-RegularAlternate" w:hAnsi="DIN-RegularAlternate" w:cs="Arial"/>
                <w:sz w:val="16"/>
                <w:szCs w:val="16"/>
                <w:lang w:val="de-DE"/>
              </w:rPr>
              <w:t>Contatti</w:t>
            </w:r>
            <w:proofErr w:type="spellEnd"/>
            <w:r w:rsidRPr="00213CEB">
              <w:rPr>
                <w:rFonts w:ascii="DIN-RegularAlternate" w:hAnsi="DIN-RegularAlternate" w:cs="Arial"/>
                <w:sz w:val="16"/>
                <w:szCs w:val="16"/>
                <w:lang w:val="de-DE"/>
              </w:rPr>
              <w:t>:</w:t>
            </w:r>
          </w:p>
          <w:p w14:paraId="2CEA217E" w14:textId="77777777" w:rsidR="00F320F8" w:rsidRPr="00375352" w:rsidRDefault="00F320F8" w:rsidP="00283C96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Manuela Lubrano </w:t>
            </w:r>
          </w:p>
          <w:p w14:paraId="2D13B11F" w14:textId="77777777" w:rsidR="00F320F8" w:rsidRPr="00375352" w:rsidRDefault="00F320F8" w:rsidP="00283C96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Chiara Carinelli</w:t>
            </w:r>
          </w:p>
          <w:p w14:paraId="677EBDA3" w14:textId="77777777" w:rsidR="00F320F8" w:rsidRPr="00375352" w:rsidRDefault="00F320F8" w:rsidP="00283C96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Serena </w:t>
            </w:r>
            <w:proofErr w:type="spellStart"/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Blundo</w:t>
            </w:r>
            <w:proofErr w:type="spellEnd"/>
          </w:p>
          <w:p w14:paraId="043E0C15" w14:textId="77777777" w:rsidR="00F320F8" w:rsidRPr="00375352" w:rsidRDefault="00F320F8" w:rsidP="00283C96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</w:rPr>
            </w:pPr>
          </w:p>
        </w:tc>
      </w:tr>
    </w:tbl>
    <w:p w14:paraId="600110F9" w14:textId="77777777" w:rsidR="00F320F8" w:rsidRPr="00CB592B" w:rsidRDefault="00F320F8" w:rsidP="00F320F8">
      <w:pPr>
        <w:jc w:val="both"/>
        <w:rPr>
          <w:rFonts w:ascii="DIN-RegularAlternate" w:hAnsi="DIN-RegularAlternate"/>
          <w:szCs w:val="22"/>
        </w:rPr>
      </w:pPr>
    </w:p>
    <w:p w14:paraId="7494F373" w14:textId="77777777" w:rsidR="00F320F8" w:rsidRPr="00CB592B" w:rsidRDefault="00F320F8" w:rsidP="00342A09">
      <w:pPr>
        <w:jc w:val="both"/>
        <w:rPr>
          <w:rFonts w:ascii="DIN-RegularAlternate" w:hAnsi="DIN-RegularAlternate"/>
          <w:szCs w:val="22"/>
        </w:rPr>
      </w:pPr>
    </w:p>
    <w:sectPr w:rsidR="00F320F8" w:rsidRPr="00CB592B" w:rsidSect="00EF6872">
      <w:headerReference w:type="default" r:id="rId16"/>
      <w:pgSz w:w="11906" w:h="16838" w:code="9"/>
      <w:pgMar w:top="1701" w:right="1134" w:bottom="2268" w:left="1134" w:header="720" w:footer="170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0DC5DD" w14:textId="77777777" w:rsidR="00ED312F" w:rsidRDefault="00ED312F">
      <w:r>
        <w:separator/>
      </w:r>
    </w:p>
  </w:endnote>
  <w:endnote w:type="continuationSeparator" w:id="0">
    <w:p w14:paraId="00A14DAF" w14:textId="77777777" w:rsidR="00ED312F" w:rsidRDefault="00ED3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-RegularAlternate">
    <w:panose1 w:val="020B0500000000000000"/>
    <w:charset w:val="00"/>
    <w:family w:val="auto"/>
    <w:pitch w:val="variable"/>
    <w:sig w:usb0="80000027" w:usb1="00000000" w:usb2="00000000" w:usb3="00000000" w:csb0="00000001" w:csb1="00000000"/>
  </w:font>
  <w:font w:name="DIN-BoldAlternate">
    <w:panose1 w:val="020B0500000000000000"/>
    <w:charset w:val="00"/>
    <w:family w:val="auto"/>
    <w:pitch w:val="variable"/>
    <w:sig w:usb0="80000027" w:usb1="00000000" w:usb2="00000000" w:usb3="00000000" w:csb0="00000001" w:csb1="00000000"/>
  </w:font>
  <w:font w:name="Futura Lt BT">
    <w:charset w:val="00"/>
    <w:family w:val="auto"/>
    <w:pitch w:val="variable"/>
    <w:sig w:usb0="80000067" w:usb1="00000000" w:usb2="00000000" w:usb3="00000000" w:csb0="000001FB" w:csb1="00000000"/>
  </w:font>
  <w:font w:name="MetaPlusBook-Roman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etaBold-Caps">
    <w:altName w:val="Segoe UI Semibold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etaBook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tang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8411D3" w14:textId="77777777" w:rsidR="00ED312F" w:rsidRDefault="00ED312F">
      <w:r>
        <w:separator/>
      </w:r>
    </w:p>
  </w:footnote>
  <w:footnote w:type="continuationSeparator" w:id="0">
    <w:p w14:paraId="7F0ECCBC" w14:textId="77777777" w:rsidR="00ED312F" w:rsidRDefault="00ED312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AD21D" w14:textId="33DE40C7" w:rsidR="002F14B1" w:rsidRDefault="002F14B1" w:rsidP="00FC1925">
    <w:pPr>
      <w:pStyle w:val="Intest"/>
      <w:jc w:val="right"/>
    </w:pPr>
    <w:r>
      <w:rPr>
        <w:i w:val="0"/>
        <w:iCs w:val="0"/>
        <w:noProof/>
        <w:lang w:val="it-IT"/>
      </w:rPr>
      <w:drawing>
        <wp:anchor distT="0" distB="0" distL="114300" distR="114300" simplePos="0" relativeHeight="251657728" behindDoc="1" locked="0" layoutInCell="1" allowOverlap="1" wp14:anchorId="1898CFC6" wp14:editId="7067DBF2">
          <wp:simplePos x="0" y="0"/>
          <wp:positionH relativeFrom="column">
            <wp:posOffset>-689610</wp:posOffset>
          </wp:positionH>
          <wp:positionV relativeFrom="paragraph">
            <wp:posOffset>-463550</wp:posOffset>
          </wp:positionV>
          <wp:extent cx="7569835" cy="10715625"/>
          <wp:effectExtent l="0" t="0" r="0" b="3175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835" cy="1071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10000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121A6B"/>
    <w:multiLevelType w:val="hybridMultilevel"/>
    <w:tmpl w:val="6DACF1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F37F7A"/>
    <w:multiLevelType w:val="hybridMultilevel"/>
    <w:tmpl w:val="7A02FD0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D2516C"/>
    <w:multiLevelType w:val="multilevel"/>
    <w:tmpl w:val="A00EAB08"/>
    <w:lvl w:ilvl="0">
      <w:start w:val="1"/>
      <w:numFmt w:val="decimal"/>
      <w:lvlText w:val="%1.0"/>
      <w:lvlJc w:val="left"/>
      <w:pPr>
        <w:ind w:left="585" w:hanging="58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25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7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6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01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19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088" w:hanging="2160"/>
      </w:pPr>
      <w:rPr>
        <w:rFonts w:hint="default"/>
      </w:rPr>
    </w:lvl>
  </w:abstractNum>
  <w:abstractNum w:abstractNumId="4">
    <w:nsid w:val="4C21568A"/>
    <w:multiLevelType w:val="hybridMultilevel"/>
    <w:tmpl w:val="26B8E2D0"/>
    <w:lvl w:ilvl="0" w:tplc="4732A41A">
      <w:start w:val="6"/>
      <w:numFmt w:val="bullet"/>
      <w:lvlText w:val="-"/>
      <w:lvlJc w:val="left"/>
      <w:pPr>
        <w:ind w:left="720" w:hanging="360"/>
      </w:pPr>
      <w:rPr>
        <w:rFonts w:ascii="DIN-RegularAlternate" w:eastAsia="Times New Roman" w:hAnsi="DIN-RegularAlternat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DIN-BoldAlternate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DIN-BoldAlternate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DIN-BoldAlternate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4C4E16"/>
    <w:multiLevelType w:val="hybridMultilevel"/>
    <w:tmpl w:val="EB5492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EB3113"/>
    <w:multiLevelType w:val="hybridMultilevel"/>
    <w:tmpl w:val="CFE2B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de-DE" w:vendorID="64" w:dllVersion="4096" w:nlCheck="1" w:checkStyle="0"/>
  <w:activeWritingStyle w:appName="MSWord" w:lang="es-ES" w:vendorID="64" w:dllVersion="4096" w:nlCheck="1" w:checkStyle="0"/>
  <w:activeWritingStyle w:appName="MSWord" w:lang="es-ES" w:vendorID="64" w:dllVersion="0" w:nlCheck="1" w:checkStyle="0"/>
  <w:activeWritingStyle w:appName="MSWord" w:lang="de-DE" w:vendorID="64" w:dllVersion="0" w:nlCheck="1" w:checkStyle="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4536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D2"/>
    <w:rsid w:val="00004ECE"/>
    <w:rsid w:val="00015889"/>
    <w:rsid w:val="00020DE4"/>
    <w:rsid w:val="00057EA9"/>
    <w:rsid w:val="00065A54"/>
    <w:rsid w:val="000915F2"/>
    <w:rsid w:val="000A0D29"/>
    <w:rsid w:val="000A76F2"/>
    <w:rsid w:val="000B5625"/>
    <w:rsid w:val="000C1B23"/>
    <w:rsid w:val="000C22A8"/>
    <w:rsid w:val="000D0996"/>
    <w:rsid w:val="000E178D"/>
    <w:rsid w:val="000F7780"/>
    <w:rsid w:val="001034E7"/>
    <w:rsid w:val="001332B5"/>
    <w:rsid w:val="001364AC"/>
    <w:rsid w:val="001420E7"/>
    <w:rsid w:val="00143DBA"/>
    <w:rsid w:val="0016323B"/>
    <w:rsid w:val="001642BC"/>
    <w:rsid w:val="00172D28"/>
    <w:rsid w:val="00184D4A"/>
    <w:rsid w:val="0019468F"/>
    <w:rsid w:val="001A476B"/>
    <w:rsid w:val="001B1A7B"/>
    <w:rsid w:val="001D3404"/>
    <w:rsid w:val="001E050F"/>
    <w:rsid w:val="001E516B"/>
    <w:rsid w:val="001F1817"/>
    <w:rsid w:val="00201863"/>
    <w:rsid w:val="00204CCA"/>
    <w:rsid w:val="002120B6"/>
    <w:rsid w:val="00212B4D"/>
    <w:rsid w:val="002176A1"/>
    <w:rsid w:val="00231529"/>
    <w:rsid w:val="002341E2"/>
    <w:rsid w:val="00252C58"/>
    <w:rsid w:val="002803B9"/>
    <w:rsid w:val="00283A3F"/>
    <w:rsid w:val="00284A42"/>
    <w:rsid w:val="002901D4"/>
    <w:rsid w:val="002969EF"/>
    <w:rsid w:val="002A48F5"/>
    <w:rsid w:val="002A77AF"/>
    <w:rsid w:val="002B742B"/>
    <w:rsid w:val="002F14B1"/>
    <w:rsid w:val="002F1A77"/>
    <w:rsid w:val="002F300E"/>
    <w:rsid w:val="00317F7C"/>
    <w:rsid w:val="003359F9"/>
    <w:rsid w:val="00342A09"/>
    <w:rsid w:val="00370086"/>
    <w:rsid w:val="0039051C"/>
    <w:rsid w:val="003A068F"/>
    <w:rsid w:val="003B2DA1"/>
    <w:rsid w:val="003B71FF"/>
    <w:rsid w:val="003D3F08"/>
    <w:rsid w:val="003F4197"/>
    <w:rsid w:val="003F4D82"/>
    <w:rsid w:val="0042181C"/>
    <w:rsid w:val="00422C31"/>
    <w:rsid w:val="004271FA"/>
    <w:rsid w:val="004300CB"/>
    <w:rsid w:val="00433144"/>
    <w:rsid w:val="00457923"/>
    <w:rsid w:val="004619F2"/>
    <w:rsid w:val="00473C04"/>
    <w:rsid w:val="004770E2"/>
    <w:rsid w:val="00492DBC"/>
    <w:rsid w:val="00497D72"/>
    <w:rsid w:val="004A1820"/>
    <w:rsid w:val="004A6A52"/>
    <w:rsid w:val="004A764E"/>
    <w:rsid w:val="004E2B67"/>
    <w:rsid w:val="004F4BD5"/>
    <w:rsid w:val="00504392"/>
    <w:rsid w:val="0053065C"/>
    <w:rsid w:val="005448F2"/>
    <w:rsid w:val="0055067F"/>
    <w:rsid w:val="00563E00"/>
    <w:rsid w:val="005756AE"/>
    <w:rsid w:val="0058433B"/>
    <w:rsid w:val="005A00E2"/>
    <w:rsid w:val="005E2F85"/>
    <w:rsid w:val="00605187"/>
    <w:rsid w:val="00610616"/>
    <w:rsid w:val="0061086B"/>
    <w:rsid w:val="00622DB5"/>
    <w:rsid w:val="00632313"/>
    <w:rsid w:val="006540DB"/>
    <w:rsid w:val="0066313F"/>
    <w:rsid w:val="00663698"/>
    <w:rsid w:val="006639AD"/>
    <w:rsid w:val="00672B54"/>
    <w:rsid w:val="0069049C"/>
    <w:rsid w:val="00691556"/>
    <w:rsid w:val="006A2ECC"/>
    <w:rsid w:val="006A713A"/>
    <w:rsid w:val="006C3297"/>
    <w:rsid w:val="006C7115"/>
    <w:rsid w:val="006D1757"/>
    <w:rsid w:val="006E200D"/>
    <w:rsid w:val="006E3E8D"/>
    <w:rsid w:val="006E7772"/>
    <w:rsid w:val="006F13E0"/>
    <w:rsid w:val="006F20E4"/>
    <w:rsid w:val="006F2DDC"/>
    <w:rsid w:val="00704C5D"/>
    <w:rsid w:val="00705533"/>
    <w:rsid w:val="00705FB9"/>
    <w:rsid w:val="007060FC"/>
    <w:rsid w:val="007119CE"/>
    <w:rsid w:val="007169D7"/>
    <w:rsid w:val="00725B27"/>
    <w:rsid w:val="0074417F"/>
    <w:rsid w:val="00747959"/>
    <w:rsid w:val="00751AFF"/>
    <w:rsid w:val="00770793"/>
    <w:rsid w:val="007751B6"/>
    <w:rsid w:val="00787D34"/>
    <w:rsid w:val="007A4D27"/>
    <w:rsid w:val="007B5D4A"/>
    <w:rsid w:val="007C4C46"/>
    <w:rsid w:val="007C6BEE"/>
    <w:rsid w:val="007F4C51"/>
    <w:rsid w:val="008149A6"/>
    <w:rsid w:val="00855FCC"/>
    <w:rsid w:val="0086205D"/>
    <w:rsid w:val="0086593D"/>
    <w:rsid w:val="00865E5E"/>
    <w:rsid w:val="00871444"/>
    <w:rsid w:val="00872DED"/>
    <w:rsid w:val="008A314D"/>
    <w:rsid w:val="008E671A"/>
    <w:rsid w:val="008F00A5"/>
    <w:rsid w:val="008F01ED"/>
    <w:rsid w:val="009049D8"/>
    <w:rsid w:val="00910713"/>
    <w:rsid w:val="00910DF6"/>
    <w:rsid w:val="009155CB"/>
    <w:rsid w:val="00924EB1"/>
    <w:rsid w:val="00927C89"/>
    <w:rsid w:val="00931C05"/>
    <w:rsid w:val="0094620D"/>
    <w:rsid w:val="00952C7C"/>
    <w:rsid w:val="00960167"/>
    <w:rsid w:val="00960A45"/>
    <w:rsid w:val="0096791D"/>
    <w:rsid w:val="009704A3"/>
    <w:rsid w:val="0097124E"/>
    <w:rsid w:val="00973B94"/>
    <w:rsid w:val="009856FC"/>
    <w:rsid w:val="00993E70"/>
    <w:rsid w:val="009C3684"/>
    <w:rsid w:val="009C794A"/>
    <w:rsid w:val="009D03C4"/>
    <w:rsid w:val="009D67E0"/>
    <w:rsid w:val="00A010AA"/>
    <w:rsid w:val="00A051EC"/>
    <w:rsid w:val="00A2285F"/>
    <w:rsid w:val="00A22C2D"/>
    <w:rsid w:val="00A25ED3"/>
    <w:rsid w:val="00A30B99"/>
    <w:rsid w:val="00A31141"/>
    <w:rsid w:val="00A65C38"/>
    <w:rsid w:val="00A70686"/>
    <w:rsid w:val="00A71FD0"/>
    <w:rsid w:val="00A77E08"/>
    <w:rsid w:val="00AA1079"/>
    <w:rsid w:val="00AA3BAF"/>
    <w:rsid w:val="00AD33F6"/>
    <w:rsid w:val="00AF7B2D"/>
    <w:rsid w:val="00B0090E"/>
    <w:rsid w:val="00B02BEA"/>
    <w:rsid w:val="00B05867"/>
    <w:rsid w:val="00B10454"/>
    <w:rsid w:val="00B157D2"/>
    <w:rsid w:val="00B23E9B"/>
    <w:rsid w:val="00B3521F"/>
    <w:rsid w:val="00B51622"/>
    <w:rsid w:val="00B545F6"/>
    <w:rsid w:val="00B62DB2"/>
    <w:rsid w:val="00B66E13"/>
    <w:rsid w:val="00B676C4"/>
    <w:rsid w:val="00B67B09"/>
    <w:rsid w:val="00B72BE6"/>
    <w:rsid w:val="00BA06B4"/>
    <w:rsid w:val="00BB0D99"/>
    <w:rsid w:val="00BB308B"/>
    <w:rsid w:val="00BC52A0"/>
    <w:rsid w:val="00BD0C8E"/>
    <w:rsid w:val="00BE3267"/>
    <w:rsid w:val="00C042A8"/>
    <w:rsid w:val="00C205AB"/>
    <w:rsid w:val="00C3608C"/>
    <w:rsid w:val="00C36C94"/>
    <w:rsid w:val="00C4736B"/>
    <w:rsid w:val="00C52693"/>
    <w:rsid w:val="00CA4578"/>
    <w:rsid w:val="00CA7552"/>
    <w:rsid w:val="00CB256E"/>
    <w:rsid w:val="00CB592B"/>
    <w:rsid w:val="00CB62A2"/>
    <w:rsid w:val="00CC68B7"/>
    <w:rsid w:val="00CD1AB2"/>
    <w:rsid w:val="00CE4D7F"/>
    <w:rsid w:val="00CF0A79"/>
    <w:rsid w:val="00CF3791"/>
    <w:rsid w:val="00CF3D65"/>
    <w:rsid w:val="00D024D4"/>
    <w:rsid w:val="00D055ED"/>
    <w:rsid w:val="00D076FB"/>
    <w:rsid w:val="00D2690D"/>
    <w:rsid w:val="00D401E2"/>
    <w:rsid w:val="00D44E43"/>
    <w:rsid w:val="00D51299"/>
    <w:rsid w:val="00D67460"/>
    <w:rsid w:val="00D67853"/>
    <w:rsid w:val="00D7058C"/>
    <w:rsid w:val="00D84234"/>
    <w:rsid w:val="00D901C8"/>
    <w:rsid w:val="00D93233"/>
    <w:rsid w:val="00DA60C9"/>
    <w:rsid w:val="00DB1374"/>
    <w:rsid w:val="00DB6D45"/>
    <w:rsid w:val="00DC4E3B"/>
    <w:rsid w:val="00DD68DE"/>
    <w:rsid w:val="00E0520A"/>
    <w:rsid w:val="00E0527C"/>
    <w:rsid w:val="00E429F8"/>
    <w:rsid w:val="00E55E7B"/>
    <w:rsid w:val="00E625AA"/>
    <w:rsid w:val="00E647A7"/>
    <w:rsid w:val="00E6596A"/>
    <w:rsid w:val="00E8489A"/>
    <w:rsid w:val="00E8604A"/>
    <w:rsid w:val="00EB45CB"/>
    <w:rsid w:val="00ED0A3C"/>
    <w:rsid w:val="00ED29DF"/>
    <w:rsid w:val="00ED312F"/>
    <w:rsid w:val="00ED5CEF"/>
    <w:rsid w:val="00EE1509"/>
    <w:rsid w:val="00EE1513"/>
    <w:rsid w:val="00EF3B83"/>
    <w:rsid w:val="00EF6872"/>
    <w:rsid w:val="00F10B40"/>
    <w:rsid w:val="00F11047"/>
    <w:rsid w:val="00F13C5A"/>
    <w:rsid w:val="00F17CD5"/>
    <w:rsid w:val="00F17E0C"/>
    <w:rsid w:val="00F20973"/>
    <w:rsid w:val="00F320F8"/>
    <w:rsid w:val="00F32936"/>
    <w:rsid w:val="00F35A6C"/>
    <w:rsid w:val="00F4761B"/>
    <w:rsid w:val="00F51165"/>
    <w:rsid w:val="00F51216"/>
    <w:rsid w:val="00F53AAD"/>
    <w:rsid w:val="00F65BBF"/>
    <w:rsid w:val="00F65D36"/>
    <w:rsid w:val="00F80B74"/>
    <w:rsid w:val="00F84206"/>
    <w:rsid w:val="00FA7834"/>
    <w:rsid w:val="00FB1AA3"/>
    <w:rsid w:val="00FC1925"/>
    <w:rsid w:val="00FC4515"/>
    <w:rsid w:val="00FD228E"/>
    <w:rsid w:val="00FD4C11"/>
    <w:rsid w:val="00FE0ECA"/>
    <w:rsid w:val="00FE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5E49A5"/>
  <w15:docId w15:val="{A8B3A499-AFE3-F449-A2CE-003C6270F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2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uiPriority w:val="99"/>
    <w:qFormat/>
    <w:rsid w:val="00B157D2"/>
    <w:rPr>
      <w:rFonts w:ascii="Futura Lt BT" w:hAnsi="Futura Lt BT"/>
      <w:sz w:val="22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11A26"/>
    <w:pPr>
      <w:keepNext/>
      <w:jc w:val="both"/>
      <w:outlineLvl w:val="0"/>
    </w:pPr>
    <w:rPr>
      <w:rFonts w:ascii="MetaPlusBook-Roman" w:hAnsi="MetaPlusBook-Roman"/>
      <w:i/>
      <w:iCs/>
      <w:sz w:val="24"/>
      <w:szCs w:val="22"/>
      <w:lang w:val="de-DE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11A26"/>
    <w:pPr>
      <w:keepNext/>
      <w:outlineLvl w:val="1"/>
    </w:pPr>
    <w:rPr>
      <w:rFonts w:ascii="MetaPlusBook-Roman" w:hAnsi="MetaPlusBook-Roman"/>
      <w:i/>
      <w:iCs/>
      <w:sz w:val="24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431B69"/>
    <w:rPr>
      <w:rFonts w:ascii="Calibri" w:hAnsi="Calibri" w:cs="Times New Roman"/>
      <w:b/>
      <w:bCs/>
      <w:kern w:val="32"/>
      <w:sz w:val="32"/>
      <w:lang w:eastAsia="it-IT"/>
    </w:rPr>
  </w:style>
  <w:style w:type="character" w:customStyle="1" w:styleId="Titolo2Carattere">
    <w:name w:val="Titolo 2 Carattere"/>
    <w:link w:val="Titolo2"/>
    <w:uiPriority w:val="99"/>
    <w:semiHidden/>
    <w:rsid w:val="00431B69"/>
    <w:rPr>
      <w:rFonts w:ascii="Calibri" w:hAnsi="Calibri" w:cs="Times New Roman"/>
      <w:b/>
      <w:bCs/>
      <w:i/>
      <w:iCs/>
      <w:sz w:val="28"/>
      <w:lang w:eastAsia="it-IT"/>
    </w:rPr>
  </w:style>
  <w:style w:type="character" w:customStyle="1" w:styleId="Caratterepredefinito">
    <w:name w:val="Carattere predefinito"/>
    <w:uiPriority w:val="99"/>
    <w:semiHidden/>
    <w:rsid w:val="00431B69"/>
  </w:style>
  <w:style w:type="table" w:customStyle="1" w:styleId="Tabellanorm">
    <w:name w:val="Tabella norm"/>
    <w:uiPriority w:val="99"/>
    <w:semiHidden/>
    <w:rsid w:val="00431B69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60788E"/>
  </w:style>
  <w:style w:type="table" w:customStyle="1" w:styleId="Tabellanorm3">
    <w:name w:val="Tabella norm3"/>
    <w:uiPriority w:val="99"/>
    <w:semiHidden/>
    <w:rsid w:val="0060788E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uiPriority w:val="99"/>
    <w:rsid w:val="00111A26"/>
    <w:pPr>
      <w:ind w:left="4536"/>
    </w:pPr>
    <w:rPr>
      <w:rFonts w:ascii="MetaPlusBook-Roman" w:hAnsi="MetaPlusBook-Roman"/>
      <w:i/>
      <w:iCs/>
      <w:sz w:val="24"/>
      <w:szCs w:val="22"/>
      <w:lang w:val="de-D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paragraph" w:customStyle="1" w:styleId="Corpodel">
    <w:name w:val="Corpo del"/>
    <w:basedOn w:val="Normale"/>
    <w:uiPriority w:val="99"/>
    <w:rsid w:val="00111A26"/>
    <w:pPr>
      <w:jc w:val="both"/>
    </w:pPr>
    <w:rPr>
      <w:rFonts w:ascii="MetaPlusBook-Roman" w:hAnsi="MetaPlusBook-Roman"/>
      <w:i/>
      <w:iCs/>
      <w:sz w:val="24"/>
      <w:szCs w:val="22"/>
      <w:lang w:val="de-DE"/>
    </w:rPr>
  </w:style>
  <w:style w:type="paragraph" w:customStyle="1" w:styleId="Rientrocorpodel">
    <w:name w:val="Rientro corpo del"/>
    <w:basedOn w:val="Normale"/>
    <w:uiPriority w:val="99"/>
    <w:rsid w:val="00111A26"/>
    <w:pPr>
      <w:ind w:left="4536"/>
      <w:jc w:val="both"/>
    </w:pPr>
    <w:rPr>
      <w:rFonts w:ascii="MetaPlusBook-Roman" w:hAnsi="MetaPlusBook-Roman"/>
      <w:iCs/>
      <w:color w:val="000000"/>
      <w:sz w:val="24"/>
      <w:szCs w:val="22"/>
      <w:lang w:val="de-DE" w:eastAsia="de-DE"/>
    </w:rPr>
  </w:style>
  <w:style w:type="character" w:styleId="Rimandocommento">
    <w:name w:val="annotation reference"/>
    <w:uiPriority w:val="99"/>
    <w:semiHidden/>
    <w:rsid w:val="00111A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11A26"/>
    <w:rPr>
      <w:rFonts w:ascii="DIN-RegularAlternate" w:hAnsi="DIN-RegularAlternate"/>
      <w:i/>
      <w:iCs/>
      <w:szCs w:val="22"/>
      <w:lang w:val="de-DE"/>
    </w:rPr>
  </w:style>
  <w:style w:type="character" w:customStyle="1" w:styleId="TestocommentoCarattere">
    <w:name w:val="Testo commento Carattere"/>
    <w:link w:val="Testocommen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character" w:customStyle="1" w:styleId="Enfasi">
    <w:name w:val="Enfasi"/>
    <w:rsid w:val="00D246C1"/>
    <w:rPr>
      <w:rFonts w:cs="Times New Roman"/>
      <w:b/>
      <w:bCs/>
    </w:rPr>
  </w:style>
  <w:style w:type="paragraph" w:customStyle="1" w:styleId="Titol">
    <w:name w:val="Titol"/>
    <w:basedOn w:val="Normale"/>
    <w:uiPriority w:val="99"/>
    <w:rsid w:val="008D7CB9"/>
    <w:pPr>
      <w:overflowPunct w:val="0"/>
      <w:autoSpaceDE w:val="0"/>
      <w:autoSpaceDN w:val="0"/>
      <w:adjustRightInd w:val="0"/>
      <w:jc w:val="center"/>
      <w:textAlignment w:val="baseline"/>
    </w:pPr>
    <w:rPr>
      <w:rFonts w:ascii="MetaBold-Caps" w:hAnsi="MetaBold-Caps"/>
      <w:i/>
      <w:iCs/>
      <w:sz w:val="28"/>
      <w:szCs w:val="22"/>
    </w:rPr>
  </w:style>
  <w:style w:type="paragraph" w:customStyle="1" w:styleId="Intest">
    <w:name w:val="Intest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Pidi">
    <w:name w:val="Pi_ di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Testofumett">
    <w:name w:val="Testo fumett"/>
    <w:basedOn w:val="Normale"/>
    <w:uiPriority w:val="99"/>
    <w:semiHidden/>
    <w:rsid w:val="008427E0"/>
    <w:rPr>
      <w:rFonts w:ascii="Tahoma" w:hAnsi="Tahoma" w:cs="Tahoma"/>
      <w:i/>
      <w:iCs/>
      <w:sz w:val="16"/>
      <w:szCs w:val="16"/>
      <w:lang w:val="de-DE"/>
    </w:rPr>
  </w:style>
  <w:style w:type="table" w:customStyle="1" w:styleId="Tabellanorm1">
    <w:name w:val="Tabella norm1"/>
    <w:uiPriority w:val="99"/>
    <w:semiHidden/>
    <w:rsid w:val="00B157D2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1">
    <w:name w:val="Corpo del1"/>
    <w:basedOn w:val="Normale"/>
    <w:uiPriority w:val="99"/>
    <w:rsid w:val="00B157D2"/>
    <w:pPr>
      <w:jc w:val="both"/>
    </w:pPr>
    <w:rPr>
      <w:rFonts w:ascii="MetaPlusBook-Roman" w:hAnsi="MetaPlusBook-Roman"/>
      <w:sz w:val="24"/>
    </w:rPr>
  </w:style>
  <w:style w:type="character" w:customStyle="1" w:styleId="Collegame">
    <w:name w:val="Collegame"/>
    <w:uiPriority w:val="99"/>
    <w:rsid w:val="00B157D2"/>
    <w:rPr>
      <w:rFonts w:cs="Times New Roman"/>
      <w:color w:val="0000FF"/>
      <w:u w:val="single"/>
    </w:rPr>
  </w:style>
  <w:style w:type="table" w:customStyle="1" w:styleId="Tabellanorm2">
    <w:name w:val="Tabella norm2"/>
    <w:uiPriority w:val="99"/>
    <w:semiHidden/>
    <w:rsid w:val="002068A8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rsid w:val="0090243A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6A4FBC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6A4FBC"/>
    <w:rPr>
      <w:rFonts w:ascii="Futura Lt BT" w:hAnsi="Futura Lt BT"/>
      <w:sz w:val="22"/>
      <w:szCs w:val="24"/>
    </w:rPr>
  </w:style>
  <w:style w:type="paragraph" w:customStyle="1" w:styleId="Normale1">
    <w:name w:val="Normale1"/>
    <w:rsid w:val="006A4FBC"/>
    <w:rPr>
      <w:rFonts w:ascii="MetaBook-Roman" w:hAnsi="MetaBook-Roman"/>
      <w:sz w:val="24"/>
      <w:szCs w:val="24"/>
      <w:lang w:eastAsia="en-US" w:bidi="it-IT"/>
    </w:rPr>
  </w:style>
  <w:style w:type="character" w:styleId="Collegamentovisitato">
    <w:name w:val="FollowedHyperlink"/>
    <w:rsid w:val="006A4FBC"/>
    <w:rPr>
      <w:color w:val="800080"/>
      <w:u w:val="single"/>
    </w:rPr>
  </w:style>
  <w:style w:type="paragraph" w:customStyle="1" w:styleId="Normale10">
    <w:name w:val="Normale1"/>
    <w:rsid w:val="00CB62A2"/>
    <w:rPr>
      <w:rFonts w:ascii="MetaBook-Roman" w:hAnsi="MetaBook-Roman"/>
      <w:sz w:val="24"/>
      <w:szCs w:val="24"/>
      <w:lang w:eastAsia="en-US" w:bidi="it-IT"/>
    </w:rPr>
  </w:style>
  <w:style w:type="paragraph" w:styleId="Paragrafoelenco">
    <w:name w:val="List Paragraph"/>
    <w:basedOn w:val="Normale"/>
    <w:uiPriority w:val="34"/>
    <w:qFormat/>
    <w:rsid w:val="00CB62A2"/>
    <w:pPr>
      <w:ind w:left="720"/>
      <w:contextualSpacing/>
    </w:pPr>
    <w:rPr>
      <w:rFonts w:ascii="MetaBook-Roman" w:hAnsi="MetaBook-Roman"/>
      <w:sz w:val="24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84234"/>
    <w:rPr>
      <w:rFonts w:ascii="Futura Lt BT" w:hAnsi="Futura Lt BT"/>
      <w:b/>
      <w:bCs/>
      <w:i w:val="0"/>
      <w:iCs w:val="0"/>
      <w:sz w:val="20"/>
      <w:szCs w:val="20"/>
      <w:lang w:val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84234"/>
    <w:rPr>
      <w:rFonts w:ascii="Futura Lt BT" w:hAnsi="Futura Lt BT" w:cs="Times New Roman"/>
      <w:b/>
      <w:bCs/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234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234"/>
    <w:rPr>
      <w:rFonts w:ascii="Lucida Grande" w:hAnsi="Lucida Grande"/>
      <w:sz w:val="18"/>
      <w:szCs w:val="18"/>
    </w:rPr>
  </w:style>
  <w:style w:type="character" w:styleId="Enfasicorsivo">
    <w:name w:val="Emphasis"/>
    <w:basedOn w:val="Carpredefinitoparagrafo"/>
    <w:uiPriority w:val="20"/>
    <w:rsid w:val="00D84234"/>
    <w:rPr>
      <w:i/>
    </w:rPr>
  </w:style>
  <w:style w:type="character" w:styleId="Enfasigrassetto">
    <w:name w:val="Strong"/>
    <w:basedOn w:val="Carpredefinitoparagrafo"/>
    <w:uiPriority w:val="22"/>
    <w:qFormat/>
    <w:rsid w:val="0066313F"/>
    <w:rPr>
      <w:b/>
    </w:rPr>
  </w:style>
  <w:style w:type="paragraph" w:styleId="Intestazione">
    <w:name w:val="header"/>
    <w:basedOn w:val="Normale"/>
    <w:link w:val="IntestazioneCarattere"/>
    <w:rsid w:val="00FC19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C1925"/>
    <w:rPr>
      <w:rFonts w:ascii="Futura Lt BT" w:hAnsi="Futura Lt BT"/>
      <w:sz w:val="22"/>
      <w:szCs w:val="24"/>
    </w:rPr>
  </w:style>
  <w:style w:type="paragraph" w:styleId="Pidipagina">
    <w:name w:val="footer"/>
    <w:basedOn w:val="Normale"/>
    <w:link w:val="PidipaginaCarattere"/>
    <w:rsid w:val="00FC19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C1925"/>
    <w:rPr>
      <w:rFonts w:ascii="Futura Lt BT" w:hAnsi="Futura Lt BT"/>
      <w:sz w:val="22"/>
      <w:szCs w:val="24"/>
    </w:rPr>
  </w:style>
  <w:style w:type="paragraph" w:customStyle="1" w:styleId="Normale2">
    <w:name w:val="Normale2"/>
    <w:rsid w:val="00172D28"/>
    <w:rPr>
      <w:rFonts w:ascii="MetaBook-Roman" w:hAnsi="MetaBook-Roman"/>
      <w:sz w:val="24"/>
      <w:szCs w:val="24"/>
      <w:lang w:eastAsia="en-US" w:bidi="it-IT"/>
    </w:rPr>
  </w:style>
  <w:style w:type="paragraph" w:customStyle="1" w:styleId="ParaAttribute0">
    <w:name w:val="ParaAttribute0"/>
    <w:rsid w:val="00172D28"/>
    <w:pPr>
      <w:widowControl w:val="0"/>
      <w:wordWrap w:val="0"/>
    </w:pPr>
    <w:rPr>
      <w:rFonts w:eastAsia="Batang"/>
      <w:lang w:eastAsia="en-US" w:bidi="it-IT"/>
    </w:rPr>
  </w:style>
  <w:style w:type="character" w:customStyle="1" w:styleId="CharAttribute0">
    <w:name w:val="CharAttribute0"/>
    <w:rsid w:val="00172D28"/>
    <w:rPr>
      <w:rFonts w:ascii="DIN-BoldAlternate" w:eastAsia="Times New Roman" w:hAnsi="DIN-BoldAlternate"/>
      <w:b/>
      <w:sz w:val="22"/>
    </w:rPr>
  </w:style>
  <w:style w:type="character" w:customStyle="1" w:styleId="CharAttribute1">
    <w:name w:val="CharAttribute1"/>
    <w:rsid w:val="00172D28"/>
    <w:rPr>
      <w:rFonts w:ascii="DIN-BoldAlternate" w:eastAsia="Times New Roman" w:hAnsi="DIN-BoldAlternate"/>
      <w:b/>
      <w:sz w:val="28"/>
    </w:rPr>
  </w:style>
  <w:style w:type="character" w:customStyle="1" w:styleId="CharAttribute2">
    <w:name w:val="CharAttribute2"/>
    <w:rsid w:val="00172D28"/>
    <w:rPr>
      <w:rFonts w:ascii="DIN-RegularAlternate" w:eastAsia="Times New Roman" w:hAnsi="DIN-RegularAlternate"/>
      <w:sz w:val="22"/>
    </w:rPr>
  </w:style>
  <w:style w:type="character" w:customStyle="1" w:styleId="CharAttribute3">
    <w:name w:val="CharAttribute3"/>
    <w:rsid w:val="00172D28"/>
    <w:rPr>
      <w:rFonts w:ascii="DIN-RegularAlternate" w:eastAsia="Times New Roman" w:hAnsi="DIN-RegularAlternate"/>
      <w:b/>
      <w:sz w:val="22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F1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F1A77"/>
    <w:rPr>
      <w:rFonts w:ascii="Courier New" w:hAnsi="Courier New" w:cs="Courier New"/>
    </w:rPr>
  </w:style>
  <w:style w:type="paragraph" w:customStyle="1" w:styleId="Corpo">
    <w:name w:val="Corpo"/>
    <w:rsid w:val="00DB6D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NormaleWeb">
    <w:name w:val="Normal (Web)"/>
    <w:basedOn w:val="Normale"/>
    <w:uiPriority w:val="99"/>
    <w:unhideWhenUsed/>
    <w:rsid w:val="00342A09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7058C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5756AE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320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8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6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2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instagram.com/fieramesse/" TargetMode="External"/><Relationship Id="rId12" Type="http://schemas.openxmlformats.org/officeDocument/2006/relationships/hyperlink" Target="https://www.youtube.com/user/fierabolzano" TargetMode="External"/><Relationship Id="rId13" Type="http://schemas.openxmlformats.org/officeDocument/2006/relationships/hyperlink" Target="https://www.youtube.com/playlist?list=PL8ADD888681B930B0" TargetMode="External"/><Relationship Id="rId14" Type="http://schemas.openxmlformats.org/officeDocument/2006/relationships/hyperlink" Target="mailto:pucher@fierabolzano.it" TargetMode="External"/><Relationship Id="rId15" Type="http://schemas.openxmlformats.org/officeDocument/2006/relationships/hyperlink" Target="http://www.fierabolzano.it" TargetMode="External"/><Relationship Id="rId16" Type="http://schemas.openxmlformats.org/officeDocument/2006/relationships/header" Target="head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fierabolzano.it/klimamobility" TargetMode="External"/><Relationship Id="rId8" Type="http://schemas.openxmlformats.org/officeDocument/2006/relationships/hyperlink" Target="http://www.fierabolzano.it/klimahouse/" TargetMode="External"/><Relationship Id="rId9" Type="http://schemas.openxmlformats.org/officeDocument/2006/relationships/hyperlink" Target="http://www.fierabolzano.it/klimahouse/mediateca.htm" TargetMode="External"/><Relationship Id="rId10" Type="http://schemas.openxmlformats.org/officeDocument/2006/relationships/hyperlink" Target="https://www.facebook.com/klimahous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556</Words>
  <Characters>3172</Characters>
  <Application>Microsoft Macintosh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Lettera Ufficio Stampa carta intestata</vt:lpstr>
      <vt:lpstr>Lettera Ufficio Stampa carta intestata</vt:lpstr>
    </vt:vector>
  </TitlesOfParts>
  <Company>Messe Bozen</Company>
  <LinksUpToDate>false</LinksUpToDate>
  <CharactersWithSpaces>3721</CharactersWithSpaces>
  <SharedDoc>false</SharedDoc>
  <HLinks>
    <vt:vector size="54" baseType="variant">
      <vt:variant>
        <vt:i4>1704021</vt:i4>
      </vt:variant>
      <vt:variant>
        <vt:i4>24</vt:i4>
      </vt:variant>
      <vt:variant>
        <vt:i4>0</vt:i4>
      </vt:variant>
      <vt:variant>
        <vt:i4>5</vt:i4>
      </vt:variant>
      <vt:variant>
        <vt:lpwstr>mailto:lubrano@admirabilia.it</vt:lpwstr>
      </vt:variant>
      <vt:variant>
        <vt:lpwstr/>
      </vt:variant>
      <vt:variant>
        <vt:i4>8126525</vt:i4>
      </vt:variant>
      <vt:variant>
        <vt:i4>21</vt:i4>
      </vt:variant>
      <vt:variant>
        <vt:i4>0</vt:i4>
      </vt:variant>
      <vt:variant>
        <vt:i4>5</vt:i4>
      </vt:variant>
      <vt:variant>
        <vt:lpwstr>mailto:press@admirabilia.it</vt:lpwstr>
      </vt:variant>
      <vt:variant>
        <vt:lpwstr/>
      </vt:variant>
      <vt:variant>
        <vt:i4>2490470</vt:i4>
      </vt:variant>
      <vt:variant>
        <vt:i4>18</vt:i4>
      </vt:variant>
      <vt:variant>
        <vt:i4>0</vt:i4>
      </vt:variant>
      <vt:variant>
        <vt:i4>5</vt:i4>
      </vt:variant>
      <vt:variant>
        <vt:lpwstr>mailto:pucher@fierabolzano.it</vt:lpwstr>
      </vt:variant>
      <vt:variant>
        <vt:lpwstr/>
      </vt:variant>
      <vt:variant>
        <vt:i4>6815778</vt:i4>
      </vt:variant>
      <vt:variant>
        <vt:i4>15</vt:i4>
      </vt:variant>
      <vt:variant>
        <vt:i4>0</vt:i4>
      </vt:variant>
      <vt:variant>
        <vt:i4>5</vt:i4>
      </vt:variant>
      <vt:variant>
        <vt:lpwstr>http://www.fierabolzano.it</vt:lpwstr>
      </vt:variant>
      <vt:variant>
        <vt:lpwstr/>
      </vt:variant>
      <vt:variant>
        <vt:i4>7536683</vt:i4>
      </vt:variant>
      <vt:variant>
        <vt:i4>12</vt:i4>
      </vt:variant>
      <vt:variant>
        <vt:i4>0</vt:i4>
      </vt:variant>
      <vt:variant>
        <vt:i4>5</vt:i4>
      </vt:variant>
      <vt:variant>
        <vt:lpwstr>http://www.fierabolzano.it/klimahouse/fotogallery1.htm</vt:lpwstr>
      </vt:variant>
      <vt:variant>
        <vt:lpwstr/>
      </vt:variant>
      <vt:variant>
        <vt:i4>3407905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http://www.facebook.com/klimahouse</vt:lpwstr>
      </vt:variant>
      <vt:variant>
        <vt:lpwstr/>
      </vt:variant>
      <vt:variant>
        <vt:i4>4259960</vt:i4>
      </vt:variant>
      <vt:variant>
        <vt:i4>6</vt:i4>
      </vt:variant>
      <vt:variant>
        <vt:i4>0</vt:i4>
      </vt:variant>
      <vt:variant>
        <vt:i4>5</vt:i4>
      </vt:variant>
      <vt:variant>
        <vt:lpwstr>http://twitter.com/klimahouse</vt:lpwstr>
      </vt:variant>
      <vt:variant>
        <vt:lpwstr/>
      </vt:variant>
      <vt:variant>
        <vt:i4>2097244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http://www.youtube.com/fierabolzano</vt:lpwstr>
      </vt:variant>
      <vt:variant>
        <vt:lpwstr/>
      </vt:variant>
      <vt:variant>
        <vt:i4>917568</vt:i4>
      </vt:variant>
      <vt:variant>
        <vt:i4>0</vt:i4>
      </vt:variant>
      <vt:variant>
        <vt:i4>0</vt:i4>
      </vt:variant>
      <vt:variant>
        <vt:i4>5</vt:i4>
      </vt:variant>
      <vt:variant>
        <vt:lpwstr>http://www.klimahouse.it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 Ufficio Stampa carta intestata</dc:title>
  <dc:creator>Nikita Guidotti</dc:creator>
  <cp:lastModifiedBy>Sofia Roncoroni - AD MIRABILIA</cp:lastModifiedBy>
  <cp:revision>8</cp:revision>
  <cp:lastPrinted>2018-10-09T12:39:00Z</cp:lastPrinted>
  <dcterms:created xsi:type="dcterms:W3CDTF">2018-11-27T12:34:00Z</dcterms:created>
  <dcterms:modified xsi:type="dcterms:W3CDTF">2019-01-21T16:27:00Z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-1373066703</vt:i4>
  </property>
</Properties>
</file>