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E01C33" w14:textId="5CB353D6" w:rsidR="00516933" w:rsidRDefault="00516933" w:rsidP="0000688E">
      <w:pPr>
        <w:shd w:val="clear" w:color="auto" w:fill="FFFFFF"/>
        <w:rPr>
          <w:rFonts w:ascii="Avenir Book" w:eastAsiaTheme="minorHAnsi" w:hAnsi="Avenir Book" w:cstheme="minorBidi"/>
          <w:b/>
          <w:bCs/>
          <w:color w:val="E65587"/>
          <w:sz w:val="32"/>
          <w:szCs w:val="32"/>
          <w:lang w:val="it-IT" w:eastAsia="en-US"/>
        </w:rPr>
      </w:pPr>
    </w:p>
    <w:p w14:paraId="18CF0000" w14:textId="583FC29C" w:rsidR="00ED1632" w:rsidRPr="00225940" w:rsidRDefault="00ED1632" w:rsidP="00ED1632">
      <w:pPr>
        <w:shd w:val="clear" w:color="auto" w:fill="FFFFFF"/>
        <w:jc w:val="center"/>
        <w:rPr>
          <w:rFonts w:ascii="Avenir Book" w:eastAsiaTheme="minorHAnsi" w:hAnsi="Avenir Book" w:cstheme="minorBidi"/>
          <w:b/>
          <w:bCs/>
          <w:i/>
          <w:iCs/>
          <w:color w:val="E65587"/>
          <w:sz w:val="32"/>
          <w:szCs w:val="32"/>
          <w:lang w:val="it-IT" w:eastAsia="en-US"/>
        </w:rPr>
      </w:pPr>
      <w:r w:rsidRPr="00225940">
        <w:rPr>
          <w:rFonts w:ascii="Avenir Book" w:eastAsiaTheme="minorHAnsi" w:hAnsi="Avenir Book" w:cstheme="minorBidi"/>
          <w:b/>
          <w:bCs/>
          <w:i/>
          <w:iCs/>
          <w:color w:val="E65587"/>
          <w:sz w:val="32"/>
          <w:szCs w:val="32"/>
          <w:lang w:val="it-IT" w:eastAsia="en-US"/>
        </w:rPr>
        <w:t xml:space="preserve">Trova la tua calma (finlandese) </w:t>
      </w:r>
    </w:p>
    <w:p w14:paraId="199AECA2" w14:textId="2A8AB3D0" w:rsidR="00ED1632" w:rsidRPr="00225940" w:rsidRDefault="00ED1632" w:rsidP="00ED1632">
      <w:pPr>
        <w:shd w:val="clear" w:color="auto" w:fill="FFFFFF"/>
        <w:jc w:val="center"/>
        <w:rPr>
          <w:rFonts w:ascii="Avenir Book" w:eastAsiaTheme="minorHAnsi" w:hAnsi="Avenir Book" w:cstheme="minorBidi"/>
          <w:b/>
          <w:bCs/>
          <w:i/>
          <w:iCs/>
          <w:color w:val="E65587"/>
          <w:sz w:val="32"/>
          <w:szCs w:val="32"/>
          <w:lang w:val="it-IT" w:eastAsia="en-US"/>
        </w:rPr>
      </w:pPr>
      <w:r w:rsidRPr="00225940">
        <w:rPr>
          <w:rFonts w:ascii="Avenir Book" w:eastAsiaTheme="minorHAnsi" w:hAnsi="Avenir Book" w:cstheme="minorBidi"/>
          <w:b/>
          <w:bCs/>
          <w:i/>
          <w:iCs/>
          <w:color w:val="E65587"/>
          <w:sz w:val="32"/>
          <w:szCs w:val="32"/>
          <w:lang w:val="it-IT" w:eastAsia="en-US"/>
        </w:rPr>
        <w:t>5 consigli per essere felici a</w:t>
      </w:r>
      <w:r w:rsidR="00E46937" w:rsidRPr="00225940">
        <w:rPr>
          <w:rFonts w:ascii="Avenir Book" w:eastAsiaTheme="minorHAnsi" w:hAnsi="Avenir Book" w:cstheme="minorBidi"/>
          <w:b/>
          <w:bCs/>
          <w:i/>
          <w:iCs/>
          <w:color w:val="E65587"/>
          <w:sz w:val="32"/>
          <w:szCs w:val="32"/>
          <w:lang w:val="it-IT" w:eastAsia="en-US"/>
        </w:rPr>
        <w:t>nche a</w:t>
      </w:r>
      <w:r w:rsidRPr="00225940">
        <w:rPr>
          <w:rFonts w:ascii="Avenir Book" w:eastAsiaTheme="minorHAnsi" w:hAnsi="Avenir Book" w:cstheme="minorBidi"/>
          <w:b/>
          <w:bCs/>
          <w:i/>
          <w:iCs/>
          <w:color w:val="E65587"/>
          <w:sz w:val="32"/>
          <w:szCs w:val="32"/>
          <w:lang w:val="it-IT" w:eastAsia="en-US"/>
        </w:rPr>
        <w:t xml:space="preserve"> casa</w:t>
      </w:r>
    </w:p>
    <w:p w14:paraId="5EF29DE4" w14:textId="77777777" w:rsidR="0000688E" w:rsidRPr="00225940" w:rsidRDefault="0000688E" w:rsidP="0000688E">
      <w:pPr>
        <w:shd w:val="clear" w:color="auto" w:fill="FFFFFF"/>
        <w:jc w:val="center"/>
        <w:rPr>
          <w:rFonts w:ascii="Avenir Book" w:eastAsiaTheme="minorHAnsi" w:hAnsi="Avenir Book" w:cstheme="minorBidi"/>
          <w:b/>
          <w:bCs/>
          <w:i/>
          <w:iCs/>
          <w:color w:val="E65587"/>
          <w:sz w:val="22"/>
          <w:szCs w:val="22"/>
          <w:lang w:val="it-IT" w:eastAsia="en-US"/>
        </w:rPr>
      </w:pPr>
    </w:p>
    <w:p w14:paraId="6FA9D3F6" w14:textId="2A4FC6FF" w:rsidR="000D61F9" w:rsidRPr="00C6527A" w:rsidRDefault="00E46937" w:rsidP="00364A69">
      <w:pPr>
        <w:shd w:val="clear" w:color="auto" w:fill="FFFFFF"/>
        <w:jc w:val="both"/>
        <w:rPr>
          <w:rFonts w:ascii="Avenir Book" w:eastAsiaTheme="minorHAnsi" w:hAnsi="Avenir Book" w:cstheme="minorBidi"/>
          <w:b/>
          <w:bCs/>
          <w:i/>
          <w:iCs/>
          <w:color w:val="E65587"/>
          <w:sz w:val="22"/>
          <w:szCs w:val="22"/>
          <w:lang w:val="it-IT" w:eastAsia="en-US"/>
        </w:rPr>
      </w:pPr>
      <w:r w:rsidRPr="00225940">
        <w:rPr>
          <w:rFonts w:ascii="Avenir Book" w:eastAsiaTheme="minorHAnsi" w:hAnsi="Avenir Book" w:cstheme="minorBidi"/>
          <w:b/>
          <w:bCs/>
          <w:i/>
          <w:iCs/>
          <w:color w:val="E65587"/>
          <w:sz w:val="22"/>
          <w:szCs w:val="22"/>
          <w:lang w:val="it-IT" w:eastAsia="en-US"/>
        </w:rPr>
        <w:t>L</w:t>
      </w:r>
      <w:r w:rsidR="00C6527A" w:rsidRPr="00225940">
        <w:rPr>
          <w:rFonts w:ascii="Avenir Book" w:eastAsiaTheme="minorHAnsi" w:hAnsi="Avenir Book" w:cstheme="minorBidi"/>
          <w:b/>
          <w:bCs/>
          <w:i/>
          <w:iCs/>
          <w:color w:val="E65587"/>
          <w:sz w:val="22"/>
          <w:szCs w:val="22"/>
          <w:lang w:val="it-IT" w:eastAsia="en-US"/>
        </w:rPr>
        <w:t xml:space="preserve">a Finlandia è stata eletta per il terzo anno consecutivo paese più felice del mondo dal World </w:t>
      </w:r>
      <w:proofErr w:type="spellStart"/>
      <w:r w:rsidR="00C6527A" w:rsidRPr="00225940">
        <w:rPr>
          <w:rFonts w:ascii="Avenir Book" w:eastAsiaTheme="minorHAnsi" w:hAnsi="Avenir Book" w:cstheme="minorBidi"/>
          <w:b/>
          <w:bCs/>
          <w:i/>
          <w:iCs/>
          <w:color w:val="E65587"/>
          <w:sz w:val="22"/>
          <w:szCs w:val="22"/>
          <w:lang w:val="it-IT" w:eastAsia="en-US"/>
        </w:rPr>
        <w:t>Happiness</w:t>
      </w:r>
      <w:proofErr w:type="spellEnd"/>
      <w:r w:rsidR="00C6527A" w:rsidRPr="00225940">
        <w:rPr>
          <w:rFonts w:ascii="Avenir Book" w:eastAsiaTheme="minorHAnsi" w:hAnsi="Avenir Book" w:cstheme="minorBidi"/>
          <w:b/>
          <w:bCs/>
          <w:i/>
          <w:iCs/>
          <w:color w:val="E65587"/>
          <w:sz w:val="22"/>
          <w:szCs w:val="22"/>
          <w:lang w:val="it-IT" w:eastAsia="en-US"/>
        </w:rPr>
        <w:t xml:space="preserve"> Report* delle Nazioni Unite.</w:t>
      </w:r>
      <w:r w:rsidR="009A68A1" w:rsidRPr="00225940">
        <w:rPr>
          <w:rFonts w:ascii="Avenir Book" w:eastAsiaTheme="minorHAnsi" w:hAnsi="Avenir Book" w:cstheme="minorBidi"/>
          <w:b/>
          <w:bCs/>
          <w:i/>
          <w:iCs/>
          <w:color w:val="E65587"/>
          <w:sz w:val="22"/>
          <w:szCs w:val="22"/>
          <w:lang w:val="it-IT" w:eastAsia="en-US"/>
        </w:rPr>
        <w:t xml:space="preserve"> Dal profondo nord, qualche semplice suggerimento per ritrovare la serenità anche in questo momento.</w:t>
      </w:r>
    </w:p>
    <w:p w14:paraId="61127AE0" w14:textId="6A457BF5" w:rsidR="00516933" w:rsidRPr="00972162" w:rsidRDefault="00516933" w:rsidP="00364A69">
      <w:pPr>
        <w:shd w:val="clear" w:color="auto" w:fill="FFFFFF"/>
        <w:jc w:val="both"/>
        <w:rPr>
          <w:rFonts w:ascii="Avenir Book" w:eastAsiaTheme="minorHAnsi" w:hAnsi="Avenir Book" w:cstheme="minorBidi"/>
          <w:lang w:val="it-IT" w:eastAsia="en-US"/>
        </w:rPr>
      </w:pPr>
    </w:p>
    <w:p w14:paraId="5FA79C95" w14:textId="29B8215B" w:rsidR="00ED1632" w:rsidRPr="00ED1632" w:rsidRDefault="00ED1632" w:rsidP="00ED1632">
      <w:pPr>
        <w:shd w:val="clear" w:color="auto" w:fill="FFFFFF"/>
        <w:jc w:val="both"/>
        <w:rPr>
          <w:rFonts w:ascii="Avenir Book" w:eastAsiaTheme="minorHAnsi" w:hAnsi="Avenir Book" w:cstheme="minorBidi"/>
          <w:i/>
          <w:iCs/>
          <w:sz w:val="21"/>
          <w:szCs w:val="21"/>
          <w:lang w:val="it-IT" w:eastAsia="en-US"/>
        </w:rPr>
      </w:pPr>
      <w:r>
        <w:rPr>
          <w:rFonts w:ascii="Avenir Book" w:eastAsiaTheme="minorHAnsi" w:hAnsi="Avenir Book" w:cstheme="minorBidi"/>
          <w:sz w:val="21"/>
          <w:szCs w:val="21"/>
          <w:lang w:val="it-IT" w:eastAsia="en-US"/>
        </w:rPr>
        <w:t>Helsinki, 20 marzo</w:t>
      </w:r>
      <w:r w:rsidR="00972162" w:rsidRPr="00364A69">
        <w:rPr>
          <w:rFonts w:ascii="Avenir Book" w:eastAsiaTheme="minorHAnsi" w:hAnsi="Avenir Book" w:cstheme="minorBidi"/>
          <w:sz w:val="21"/>
          <w:szCs w:val="21"/>
          <w:lang w:val="it-IT" w:eastAsia="en-US"/>
        </w:rPr>
        <w:t xml:space="preserve"> 2020 – </w:t>
      </w:r>
      <w:r w:rsidRPr="00ED1632">
        <w:rPr>
          <w:rFonts w:ascii="Avenir Book" w:eastAsiaTheme="minorHAnsi" w:hAnsi="Avenir Book" w:cstheme="minorBidi"/>
          <w:i/>
          <w:iCs/>
          <w:sz w:val="21"/>
          <w:szCs w:val="21"/>
          <w:lang w:val="it-IT" w:eastAsia="en-US"/>
        </w:rPr>
        <w:t xml:space="preserve">Oggi la Finlandia è stata </w:t>
      </w:r>
      <w:r>
        <w:rPr>
          <w:rFonts w:ascii="Avenir Book" w:eastAsiaTheme="minorHAnsi" w:hAnsi="Avenir Book" w:cstheme="minorBidi"/>
          <w:i/>
          <w:iCs/>
          <w:sz w:val="21"/>
          <w:szCs w:val="21"/>
          <w:lang w:val="it-IT" w:eastAsia="en-US"/>
        </w:rPr>
        <w:t xml:space="preserve">eletta per </w:t>
      </w:r>
      <w:r w:rsidRPr="00ED1632">
        <w:rPr>
          <w:rFonts w:ascii="Avenir Book" w:eastAsiaTheme="minorHAnsi" w:hAnsi="Avenir Book" w:cstheme="minorBidi"/>
          <w:i/>
          <w:iCs/>
          <w:sz w:val="21"/>
          <w:szCs w:val="21"/>
          <w:lang w:val="it-IT" w:eastAsia="en-US"/>
        </w:rPr>
        <w:t xml:space="preserve">il terzo anno consecutivo paese più felice del mondo dal World </w:t>
      </w:r>
      <w:proofErr w:type="spellStart"/>
      <w:r w:rsidRPr="00ED1632">
        <w:rPr>
          <w:rFonts w:ascii="Avenir Book" w:eastAsiaTheme="minorHAnsi" w:hAnsi="Avenir Book" w:cstheme="minorBidi"/>
          <w:i/>
          <w:iCs/>
          <w:sz w:val="21"/>
          <w:szCs w:val="21"/>
          <w:lang w:val="it-IT" w:eastAsia="en-US"/>
        </w:rPr>
        <w:t>Happiness</w:t>
      </w:r>
      <w:proofErr w:type="spellEnd"/>
      <w:r w:rsidRPr="00ED1632">
        <w:rPr>
          <w:rFonts w:ascii="Avenir Book" w:eastAsiaTheme="minorHAnsi" w:hAnsi="Avenir Book" w:cstheme="minorBidi"/>
          <w:i/>
          <w:iCs/>
          <w:sz w:val="21"/>
          <w:szCs w:val="21"/>
          <w:lang w:val="it-IT" w:eastAsia="en-US"/>
        </w:rPr>
        <w:t xml:space="preserve"> Report* delle Nazioni Unite. </w:t>
      </w:r>
    </w:p>
    <w:p w14:paraId="3C2ED9E5" w14:textId="77777777" w:rsidR="00ED1632" w:rsidRPr="00ED1632" w:rsidRDefault="00ED1632" w:rsidP="00ED1632">
      <w:pPr>
        <w:shd w:val="clear" w:color="auto" w:fill="FFFFFF"/>
        <w:jc w:val="both"/>
        <w:rPr>
          <w:rFonts w:ascii="Avenir Book" w:eastAsiaTheme="minorHAnsi" w:hAnsi="Avenir Book" w:cstheme="minorBidi"/>
          <w:i/>
          <w:iCs/>
          <w:sz w:val="21"/>
          <w:szCs w:val="21"/>
          <w:lang w:val="it-IT" w:eastAsia="en-US"/>
        </w:rPr>
      </w:pPr>
    </w:p>
    <w:p w14:paraId="10A632CD" w14:textId="5B5C7FB1" w:rsidR="00ED1632" w:rsidRDefault="00ED1632" w:rsidP="00ED1632">
      <w:pPr>
        <w:shd w:val="clear" w:color="auto" w:fill="FFFFFF"/>
        <w:jc w:val="both"/>
        <w:rPr>
          <w:rFonts w:ascii="Avenir Book" w:eastAsiaTheme="minorHAnsi" w:hAnsi="Avenir Book" w:cstheme="minorBidi"/>
          <w:i/>
          <w:iCs/>
          <w:sz w:val="21"/>
          <w:szCs w:val="21"/>
          <w:lang w:val="it-IT" w:eastAsia="en-US"/>
        </w:rPr>
      </w:pPr>
      <w:r>
        <w:rPr>
          <w:rFonts w:ascii="Avenir Book" w:eastAsiaTheme="minorHAnsi" w:hAnsi="Avenir Book" w:cstheme="minorBidi"/>
          <w:i/>
          <w:iCs/>
          <w:sz w:val="21"/>
          <w:szCs w:val="21"/>
          <w:lang w:val="it-IT" w:eastAsia="en-US"/>
        </w:rPr>
        <w:t>Ma cosa</w:t>
      </w:r>
      <w:r w:rsidRPr="00ED1632">
        <w:rPr>
          <w:rFonts w:ascii="Avenir Book" w:eastAsiaTheme="minorHAnsi" w:hAnsi="Avenir Book" w:cstheme="minorBidi"/>
          <w:i/>
          <w:iCs/>
          <w:sz w:val="21"/>
          <w:szCs w:val="21"/>
          <w:lang w:val="it-IT" w:eastAsia="en-US"/>
        </w:rPr>
        <w:t xml:space="preserve"> rende felici</w:t>
      </w:r>
      <w:r>
        <w:rPr>
          <w:rFonts w:ascii="Avenir Book" w:eastAsiaTheme="minorHAnsi" w:hAnsi="Avenir Book" w:cstheme="minorBidi"/>
          <w:i/>
          <w:iCs/>
          <w:sz w:val="21"/>
          <w:szCs w:val="21"/>
          <w:lang w:val="it-IT" w:eastAsia="en-US"/>
        </w:rPr>
        <w:t xml:space="preserve"> i finlandesi? </w:t>
      </w:r>
      <w:r w:rsidRPr="00ED1632">
        <w:rPr>
          <w:rFonts w:ascii="Avenir Book" w:eastAsiaTheme="minorHAnsi" w:hAnsi="Avenir Book" w:cstheme="minorBidi"/>
          <w:i/>
          <w:iCs/>
          <w:sz w:val="21"/>
          <w:szCs w:val="21"/>
          <w:lang w:val="it-IT" w:eastAsia="en-US"/>
        </w:rPr>
        <w:t xml:space="preserve"> la risposta è semplice</w:t>
      </w:r>
      <w:r>
        <w:rPr>
          <w:rFonts w:ascii="Avenir Book" w:eastAsiaTheme="minorHAnsi" w:hAnsi="Avenir Book" w:cstheme="minorBidi"/>
          <w:i/>
          <w:iCs/>
          <w:sz w:val="21"/>
          <w:szCs w:val="21"/>
          <w:lang w:val="it-IT" w:eastAsia="en-US"/>
        </w:rPr>
        <w:t xml:space="preserve">, </w:t>
      </w:r>
      <w:r w:rsidR="003C33C5">
        <w:rPr>
          <w:rFonts w:ascii="Avenir Book" w:eastAsiaTheme="minorHAnsi" w:hAnsi="Avenir Book" w:cstheme="minorBidi"/>
          <w:i/>
          <w:iCs/>
          <w:sz w:val="21"/>
          <w:szCs w:val="21"/>
          <w:lang w:val="it-IT" w:eastAsia="en-US"/>
        </w:rPr>
        <w:t xml:space="preserve">uno dei </w:t>
      </w:r>
      <w:r>
        <w:rPr>
          <w:rFonts w:ascii="Avenir Book" w:eastAsiaTheme="minorHAnsi" w:hAnsi="Avenir Book" w:cstheme="minorBidi"/>
          <w:i/>
          <w:iCs/>
          <w:sz w:val="21"/>
          <w:szCs w:val="21"/>
          <w:lang w:val="it-IT" w:eastAsia="en-US"/>
        </w:rPr>
        <w:t>segret</w:t>
      </w:r>
      <w:r w:rsidR="003C33C5">
        <w:rPr>
          <w:rFonts w:ascii="Avenir Book" w:eastAsiaTheme="minorHAnsi" w:hAnsi="Avenir Book" w:cstheme="minorBidi"/>
          <w:i/>
          <w:iCs/>
          <w:sz w:val="21"/>
          <w:szCs w:val="21"/>
          <w:lang w:val="it-IT" w:eastAsia="en-US"/>
        </w:rPr>
        <w:t>i</w:t>
      </w:r>
      <w:r>
        <w:rPr>
          <w:rFonts w:ascii="Avenir Book" w:eastAsiaTheme="minorHAnsi" w:hAnsi="Avenir Book" w:cstheme="minorBidi"/>
          <w:i/>
          <w:iCs/>
          <w:sz w:val="21"/>
          <w:szCs w:val="21"/>
          <w:lang w:val="it-IT" w:eastAsia="en-US"/>
        </w:rPr>
        <w:t xml:space="preserve"> è </w:t>
      </w:r>
      <w:r w:rsidR="003C33C5">
        <w:rPr>
          <w:rFonts w:ascii="Avenir Book" w:eastAsiaTheme="minorHAnsi" w:hAnsi="Avenir Book" w:cstheme="minorBidi"/>
          <w:i/>
          <w:iCs/>
          <w:sz w:val="21"/>
          <w:szCs w:val="21"/>
          <w:lang w:val="it-IT" w:eastAsia="en-US"/>
        </w:rPr>
        <w:t>lo speciale</w:t>
      </w:r>
      <w:bookmarkStart w:id="0" w:name="_GoBack"/>
      <w:bookmarkEnd w:id="0"/>
      <w:r>
        <w:rPr>
          <w:rFonts w:ascii="Avenir Book" w:eastAsiaTheme="minorHAnsi" w:hAnsi="Avenir Book" w:cstheme="minorBidi"/>
          <w:i/>
          <w:iCs/>
          <w:sz w:val="21"/>
          <w:szCs w:val="21"/>
          <w:lang w:val="it-IT" w:eastAsia="en-US"/>
        </w:rPr>
        <w:t xml:space="preserve"> rapporto che questo popolo ha con la natura. Un rapporto semplice ma intenso, che si alimenta di piccoli gesti, ma che permette di raggiungere un altissimo grado di sintonia con sé stessi e con il mondo circostante. </w:t>
      </w:r>
    </w:p>
    <w:p w14:paraId="21A70285" w14:textId="77777777" w:rsidR="00ED1632" w:rsidRPr="00ED1632" w:rsidRDefault="00ED1632" w:rsidP="00ED1632">
      <w:pPr>
        <w:shd w:val="clear" w:color="auto" w:fill="FFFFFF"/>
        <w:jc w:val="both"/>
        <w:rPr>
          <w:rFonts w:ascii="Avenir Book" w:eastAsiaTheme="minorHAnsi" w:hAnsi="Avenir Book" w:cstheme="minorBidi"/>
          <w:i/>
          <w:iCs/>
          <w:sz w:val="21"/>
          <w:szCs w:val="21"/>
          <w:lang w:val="it-IT" w:eastAsia="en-US"/>
        </w:rPr>
      </w:pPr>
    </w:p>
    <w:p w14:paraId="52F79CB1" w14:textId="2F0E6AAC" w:rsidR="00ED1632" w:rsidRPr="00ED1632" w:rsidRDefault="00ED1632" w:rsidP="00ED1632">
      <w:pPr>
        <w:shd w:val="clear" w:color="auto" w:fill="FFFFFF"/>
        <w:jc w:val="both"/>
        <w:rPr>
          <w:rFonts w:ascii="Avenir Book" w:eastAsiaTheme="minorHAnsi" w:hAnsi="Avenir Book" w:cstheme="minorBidi"/>
          <w:i/>
          <w:iCs/>
          <w:sz w:val="21"/>
          <w:szCs w:val="21"/>
          <w:lang w:val="it-IT" w:eastAsia="en-US"/>
        </w:rPr>
      </w:pPr>
      <w:r w:rsidRPr="00ED1632">
        <w:rPr>
          <w:rFonts w:ascii="Avenir Book" w:eastAsiaTheme="minorHAnsi" w:hAnsi="Avenir Book" w:cstheme="minorBidi"/>
          <w:i/>
          <w:iCs/>
          <w:sz w:val="21"/>
          <w:szCs w:val="21"/>
          <w:lang w:val="it-IT" w:eastAsia="en-US"/>
        </w:rPr>
        <w:t xml:space="preserve">Circa il 70% </w:t>
      </w:r>
      <w:r>
        <w:rPr>
          <w:rFonts w:ascii="Avenir Book" w:eastAsiaTheme="minorHAnsi" w:hAnsi="Avenir Book" w:cstheme="minorBidi"/>
          <w:i/>
          <w:iCs/>
          <w:sz w:val="21"/>
          <w:szCs w:val="21"/>
          <w:lang w:val="it-IT" w:eastAsia="en-US"/>
        </w:rPr>
        <w:t>del territorio finlandese</w:t>
      </w:r>
      <w:r w:rsidRPr="00ED1632">
        <w:rPr>
          <w:rFonts w:ascii="Avenir Book" w:eastAsiaTheme="minorHAnsi" w:hAnsi="Avenir Book" w:cstheme="minorBidi"/>
          <w:i/>
          <w:iCs/>
          <w:sz w:val="21"/>
          <w:szCs w:val="21"/>
          <w:lang w:val="it-IT" w:eastAsia="en-US"/>
        </w:rPr>
        <w:t xml:space="preserve"> è coperto </w:t>
      </w:r>
      <w:r>
        <w:rPr>
          <w:rFonts w:ascii="Avenir Book" w:eastAsiaTheme="minorHAnsi" w:hAnsi="Avenir Book" w:cstheme="minorBidi"/>
          <w:i/>
          <w:iCs/>
          <w:sz w:val="21"/>
          <w:szCs w:val="21"/>
          <w:lang w:val="it-IT" w:eastAsia="en-US"/>
        </w:rPr>
        <w:t>da foreste</w:t>
      </w:r>
      <w:r w:rsidRPr="00ED1632">
        <w:rPr>
          <w:rFonts w:ascii="Avenir Book" w:eastAsiaTheme="minorHAnsi" w:hAnsi="Avenir Book" w:cstheme="minorBidi"/>
          <w:i/>
          <w:iCs/>
          <w:sz w:val="21"/>
          <w:szCs w:val="21"/>
          <w:lang w:val="it-IT" w:eastAsia="en-US"/>
        </w:rPr>
        <w:t xml:space="preserve"> e i viaggiatori s</w:t>
      </w:r>
      <w:r>
        <w:rPr>
          <w:rFonts w:ascii="Avenir Book" w:eastAsiaTheme="minorHAnsi" w:hAnsi="Avenir Book" w:cstheme="minorBidi"/>
          <w:i/>
          <w:iCs/>
          <w:sz w:val="21"/>
          <w:szCs w:val="21"/>
          <w:lang w:val="it-IT" w:eastAsia="en-US"/>
        </w:rPr>
        <w:t>’i</w:t>
      </w:r>
      <w:r w:rsidRPr="00ED1632">
        <w:rPr>
          <w:rFonts w:ascii="Avenir Book" w:eastAsiaTheme="minorHAnsi" w:hAnsi="Avenir Book" w:cstheme="minorBidi"/>
          <w:i/>
          <w:iCs/>
          <w:sz w:val="21"/>
          <w:szCs w:val="21"/>
          <w:lang w:val="it-IT" w:eastAsia="en-US"/>
        </w:rPr>
        <w:t xml:space="preserve">nnamorano dell'aria pulita, della serenità e del silenzio </w:t>
      </w:r>
      <w:r w:rsidR="0023075E">
        <w:rPr>
          <w:rFonts w:ascii="Avenir Book" w:eastAsiaTheme="minorHAnsi" w:hAnsi="Avenir Book" w:cstheme="minorBidi"/>
          <w:i/>
          <w:iCs/>
          <w:sz w:val="21"/>
          <w:szCs w:val="21"/>
          <w:lang w:val="it-IT" w:eastAsia="en-US"/>
        </w:rPr>
        <w:t>che caratterizzano l’intero paese</w:t>
      </w:r>
      <w:r w:rsidRPr="00ED1632">
        <w:rPr>
          <w:rFonts w:ascii="Avenir Book" w:eastAsiaTheme="minorHAnsi" w:hAnsi="Avenir Book" w:cstheme="minorBidi"/>
          <w:i/>
          <w:iCs/>
          <w:sz w:val="21"/>
          <w:szCs w:val="21"/>
          <w:lang w:val="it-IT" w:eastAsia="en-US"/>
        </w:rPr>
        <w:t xml:space="preserve">. Ora, però, non è il momento di viaggiare, ma di concentrarsi sulla salute e sul benessere di </w:t>
      </w:r>
      <w:r w:rsidR="0023075E">
        <w:rPr>
          <w:rFonts w:ascii="Avenir Book" w:eastAsiaTheme="minorHAnsi" w:hAnsi="Avenir Book" w:cstheme="minorBidi"/>
          <w:i/>
          <w:iCs/>
          <w:sz w:val="21"/>
          <w:szCs w:val="21"/>
          <w:lang w:val="it-IT" w:eastAsia="en-US"/>
        </w:rPr>
        <w:t>noi</w:t>
      </w:r>
      <w:r w:rsidRPr="00ED1632">
        <w:rPr>
          <w:rFonts w:ascii="Avenir Book" w:eastAsiaTheme="minorHAnsi" w:hAnsi="Avenir Book" w:cstheme="minorBidi"/>
          <w:i/>
          <w:iCs/>
          <w:sz w:val="21"/>
          <w:szCs w:val="21"/>
          <w:lang w:val="it-IT" w:eastAsia="en-US"/>
        </w:rPr>
        <w:t xml:space="preserve"> stessi e di chi ci circonda. </w:t>
      </w:r>
    </w:p>
    <w:p w14:paraId="00431150" w14:textId="77777777" w:rsidR="00ED1632" w:rsidRPr="00ED1632" w:rsidRDefault="00ED1632" w:rsidP="00ED1632">
      <w:pPr>
        <w:shd w:val="clear" w:color="auto" w:fill="FFFFFF"/>
        <w:jc w:val="both"/>
        <w:rPr>
          <w:rFonts w:ascii="Avenir Book" w:eastAsiaTheme="minorHAnsi" w:hAnsi="Avenir Book" w:cstheme="minorBidi"/>
          <w:i/>
          <w:iCs/>
          <w:sz w:val="21"/>
          <w:szCs w:val="21"/>
          <w:lang w:val="it-IT" w:eastAsia="en-US"/>
        </w:rPr>
      </w:pPr>
    </w:p>
    <w:p w14:paraId="27FBE9D4" w14:textId="7B2F9C5F" w:rsidR="00ED1632" w:rsidRPr="00ED1632" w:rsidRDefault="0023075E" w:rsidP="00ED1632">
      <w:pPr>
        <w:shd w:val="clear" w:color="auto" w:fill="FFFFFF"/>
        <w:jc w:val="both"/>
        <w:rPr>
          <w:rFonts w:ascii="Avenir Book" w:eastAsiaTheme="minorHAnsi" w:hAnsi="Avenir Book" w:cstheme="minorBidi"/>
          <w:i/>
          <w:iCs/>
          <w:sz w:val="21"/>
          <w:szCs w:val="21"/>
          <w:lang w:val="it-IT" w:eastAsia="en-US"/>
        </w:rPr>
      </w:pPr>
      <w:r>
        <w:rPr>
          <w:rFonts w:ascii="Avenir Book" w:eastAsiaTheme="minorHAnsi" w:hAnsi="Avenir Book" w:cstheme="minorBidi"/>
          <w:i/>
          <w:iCs/>
          <w:sz w:val="21"/>
          <w:szCs w:val="21"/>
          <w:lang w:val="it-IT" w:eastAsia="en-US"/>
        </w:rPr>
        <w:t xml:space="preserve">A questo scopo, </w:t>
      </w:r>
      <w:proofErr w:type="spellStart"/>
      <w:r>
        <w:rPr>
          <w:rFonts w:ascii="Avenir Book" w:eastAsiaTheme="minorHAnsi" w:hAnsi="Avenir Book" w:cstheme="minorBidi"/>
          <w:i/>
          <w:iCs/>
          <w:sz w:val="21"/>
          <w:szCs w:val="21"/>
          <w:lang w:val="it-IT" w:eastAsia="en-US"/>
        </w:rPr>
        <w:t>Visit</w:t>
      </w:r>
      <w:proofErr w:type="spellEnd"/>
      <w:r>
        <w:rPr>
          <w:rFonts w:ascii="Avenir Book" w:eastAsiaTheme="minorHAnsi" w:hAnsi="Avenir Book" w:cstheme="minorBidi"/>
          <w:i/>
          <w:iCs/>
          <w:sz w:val="21"/>
          <w:szCs w:val="21"/>
          <w:lang w:val="it-IT" w:eastAsia="en-US"/>
        </w:rPr>
        <w:t xml:space="preserve"> </w:t>
      </w:r>
      <w:proofErr w:type="spellStart"/>
      <w:r>
        <w:rPr>
          <w:rFonts w:ascii="Avenir Book" w:eastAsiaTheme="minorHAnsi" w:hAnsi="Avenir Book" w:cstheme="minorBidi"/>
          <w:i/>
          <w:iCs/>
          <w:sz w:val="21"/>
          <w:szCs w:val="21"/>
          <w:lang w:val="it-IT" w:eastAsia="en-US"/>
        </w:rPr>
        <w:t>Finland</w:t>
      </w:r>
      <w:proofErr w:type="spellEnd"/>
      <w:r w:rsidR="00ED1632" w:rsidRPr="00ED1632">
        <w:rPr>
          <w:rFonts w:ascii="Avenir Book" w:eastAsiaTheme="minorHAnsi" w:hAnsi="Avenir Book" w:cstheme="minorBidi"/>
          <w:i/>
          <w:iCs/>
          <w:sz w:val="21"/>
          <w:szCs w:val="21"/>
          <w:lang w:val="it-IT" w:eastAsia="en-US"/>
        </w:rPr>
        <w:t xml:space="preserve"> </w:t>
      </w:r>
      <w:r>
        <w:rPr>
          <w:rFonts w:ascii="Avenir Book" w:eastAsiaTheme="minorHAnsi" w:hAnsi="Avenir Book" w:cstheme="minorBidi"/>
          <w:i/>
          <w:iCs/>
          <w:sz w:val="21"/>
          <w:szCs w:val="21"/>
          <w:lang w:val="it-IT" w:eastAsia="en-US"/>
        </w:rPr>
        <w:t>ha deciso di condividere</w:t>
      </w:r>
      <w:r w:rsidR="00ED1632" w:rsidRPr="00ED1632">
        <w:rPr>
          <w:rFonts w:ascii="Avenir Book" w:eastAsiaTheme="minorHAnsi" w:hAnsi="Avenir Book" w:cstheme="minorBidi"/>
          <w:i/>
          <w:iCs/>
          <w:sz w:val="21"/>
          <w:szCs w:val="21"/>
          <w:lang w:val="it-IT" w:eastAsia="en-US"/>
        </w:rPr>
        <w:t xml:space="preserve"> </w:t>
      </w:r>
      <w:r w:rsidR="00ED1632" w:rsidRPr="00ED1632">
        <w:rPr>
          <w:rFonts w:ascii="Avenir Book" w:eastAsiaTheme="minorHAnsi" w:hAnsi="Avenir Book" w:cstheme="minorBidi"/>
          <w:b/>
          <w:bCs/>
          <w:i/>
          <w:iCs/>
          <w:sz w:val="21"/>
          <w:szCs w:val="21"/>
          <w:lang w:val="it-IT" w:eastAsia="en-US"/>
        </w:rPr>
        <w:t>alcuni semplici consigli su come trovare la propria calma a casa - alla maniera finlandese - mentre si sogna la prossima avventura.</w:t>
      </w:r>
      <w:r w:rsidR="00ED1632" w:rsidRPr="00ED1632">
        <w:rPr>
          <w:rFonts w:ascii="Avenir Book" w:eastAsiaTheme="minorHAnsi" w:hAnsi="Avenir Book" w:cstheme="minorBidi"/>
          <w:i/>
          <w:iCs/>
          <w:sz w:val="21"/>
          <w:szCs w:val="21"/>
          <w:lang w:val="it-IT" w:eastAsia="en-US"/>
        </w:rPr>
        <w:t xml:space="preserve"> </w:t>
      </w:r>
    </w:p>
    <w:p w14:paraId="7403D9B5" w14:textId="0646339A" w:rsidR="000D61F9" w:rsidRPr="00364A69" w:rsidRDefault="000D61F9" w:rsidP="00ED1632">
      <w:pPr>
        <w:shd w:val="clear" w:color="auto" w:fill="FFFFFF"/>
        <w:jc w:val="both"/>
        <w:rPr>
          <w:rFonts w:ascii="Avenir Book" w:eastAsiaTheme="minorHAnsi" w:hAnsi="Avenir Book" w:cstheme="minorBidi"/>
          <w:sz w:val="21"/>
          <w:szCs w:val="21"/>
          <w:lang w:val="sv-SE" w:eastAsia="en-US"/>
        </w:rPr>
      </w:pPr>
    </w:p>
    <w:p w14:paraId="673FA5A9" w14:textId="03257103" w:rsidR="00EE4333" w:rsidRPr="00E46937" w:rsidRDefault="00EE4333" w:rsidP="00EE4333">
      <w:pPr>
        <w:shd w:val="clear" w:color="auto" w:fill="FFFFFF"/>
        <w:jc w:val="both"/>
        <w:rPr>
          <w:rFonts w:ascii="Avenir Book" w:eastAsiaTheme="minorHAnsi" w:hAnsi="Avenir Book" w:cstheme="minorBidi"/>
          <w:b/>
          <w:bCs/>
          <w:sz w:val="21"/>
          <w:szCs w:val="21"/>
          <w:lang w:val="sv-SE" w:eastAsia="en-US"/>
        </w:rPr>
      </w:pPr>
      <w:r w:rsidRPr="00EE4333">
        <w:rPr>
          <w:rFonts w:ascii="Avenir Book" w:eastAsiaTheme="minorHAnsi" w:hAnsi="Avenir Book" w:cstheme="minorBidi"/>
          <w:b/>
          <w:bCs/>
          <w:sz w:val="21"/>
          <w:szCs w:val="21"/>
          <w:lang w:val="sv-SE" w:eastAsia="en-US"/>
        </w:rPr>
        <w:t xml:space="preserve">1 - </w:t>
      </w:r>
      <w:proofErr w:type="spellStart"/>
      <w:r w:rsidRPr="00EE4333">
        <w:rPr>
          <w:rFonts w:ascii="Avenir Book" w:eastAsiaTheme="minorHAnsi" w:hAnsi="Avenir Book" w:cstheme="minorBidi"/>
          <w:b/>
          <w:bCs/>
          <w:sz w:val="21"/>
          <w:szCs w:val="21"/>
          <w:lang w:val="sv-SE" w:eastAsia="en-US"/>
        </w:rPr>
        <w:t>Iniziare</w:t>
      </w:r>
      <w:proofErr w:type="spellEnd"/>
      <w:r w:rsidRPr="00EE4333">
        <w:rPr>
          <w:rFonts w:ascii="Avenir Book" w:eastAsiaTheme="minorHAnsi" w:hAnsi="Avenir Book" w:cstheme="minorBidi"/>
          <w:b/>
          <w:bCs/>
          <w:sz w:val="21"/>
          <w:szCs w:val="21"/>
          <w:lang w:val="sv-SE" w:eastAsia="en-US"/>
        </w:rPr>
        <w:t xml:space="preserve"> la </w:t>
      </w:r>
      <w:proofErr w:type="spellStart"/>
      <w:r w:rsidRPr="00EE4333">
        <w:rPr>
          <w:rFonts w:ascii="Avenir Book" w:eastAsiaTheme="minorHAnsi" w:hAnsi="Avenir Book" w:cstheme="minorBidi"/>
          <w:b/>
          <w:bCs/>
          <w:sz w:val="21"/>
          <w:szCs w:val="21"/>
          <w:lang w:val="sv-SE" w:eastAsia="en-US"/>
        </w:rPr>
        <w:t>giornata</w:t>
      </w:r>
      <w:proofErr w:type="spellEnd"/>
      <w:r w:rsidRPr="00EE4333">
        <w:rPr>
          <w:rFonts w:ascii="Avenir Book" w:eastAsiaTheme="minorHAnsi" w:hAnsi="Avenir Book" w:cstheme="minorBidi"/>
          <w:b/>
          <w:bCs/>
          <w:sz w:val="21"/>
          <w:szCs w:val="21"/>
          <w:lang w:val="sv-SE" w:eastAsia="en-US"/>
        </w:rPr>
        <w:t xml:space="preserve"> </w:t>
      </w:r>
      <w:proofErr w:type="spellStart"/>
      <w:r w:rsidRPr="00EE4333">
        <w:rPr>
          <w:rFonts w:ascii="Avenir Book" w:eastAsiaTheme="minorHAnsi" w:hAnsi="Avenir Book" w:cstheme="minorBidi"/>
          <w:b/>
          <w:bCs/>
          <w:sz w:val="21"/>
          <w:szCs w:val="21"/>
          <w:lang w:val="sv-SE" w:eastAsia="en-US"/>
        </w:rPr>
        <w:t>con</w:t>
      </w:r>
      <w:proofErr w:type="spellEnd"/>
      <w:r w:rsidRPr="00EE4333">
        <w:rPr>
          <w:rFonts w:ascii="Avenir Book" w:eastAsiaTheme="minorHAnsi" w:hAnsi="Avenir Book" w:cstheme="minorBidi"/>
          <w:b/>
          <w:bCs/>
          <w:sz w:val="21"/>
          <w:szCs w:val="21"/>
          <w:lang w:val="sv-SE" w:eastAsia="en-US"/>
        </w:rPr>
        <w:t xml:space="preserve"> </w:t>
      </w:r>
      <w:proofErr w:type="spellStart"/>
      <w:r w:rsidRPr="00EE4333">
        <w:rPr>
          <w:rFonts w:ascii="Avenir Book" w:eastAsiaTheme="minorHAnsi" w:hAnsi="Avenir Book" w:cstheme="minorBidi"/>
          <w:b/>
          <w:bCs/>
          <w:sz w:val="21"/>
          <w:szCs w:val="21"/>
          <w:lang w:val="sv-SE" w:eastAsia="en-US"/>
        </w:rPr>
        <w:t>una</w:t>
      </w:r>
      <w:proofErr w:type="spellEnd"/>
      <w:r w:rsidRPr="00EE4333">
        <w:rPr>
          <w:rFonts w:ascii="Avenir Book" w:eastAsiaTheme="minorHAnsi" w:hAnsi="Avenir Book" w:cstheme="minorBidi"/>
          <w:b/>
          <w:bCs/>
          <w:sz w:val="21"/>
          <w:szCs w:val="21"/>
          <w:lang w:val="sv-SE" w:eastAsia="en-US"/>
        </w:rPr>
        <w:t xml:space="preserve"> </w:t>
      </w:r>
      <w:proofErr w:type="spellStart"/>
      <w:r w:rsidRPr="00EE4333">
        <w:rPr>
          <w:rFonts w:ascii="Avenir Book" w:eastAsiaTheme="minorHAnsi" w:hAnsi="Avenir Book" w:cstheme="minorBidi"/>
          <w:b/>
          <w:bCs/>
          <w:sz w:val="21"/>
          <w:szCs w:val="21"/>
          <w:lang w:val="sv-SE" w:eastAsia="en-US"/>
        </w:rPr>
        <w:t>doccia</w:t>
      </w:r>
      <w:proofErr w:type="spellEnd"/>
      <w:r w:rsidRPr="00EE4333">
        <w:rPr>
          <w:rFonts w:ascii="Avenir Book" w:eastAsiaTheme="minorHAnsi" w:hAnsi="Avenir Book" w:cstheme="minorBidi"/>
          <w:b/>
          <w:bCs/>
          <w:sz w:val="21"/>
          <w:szCs w:val="21"/>
          <w:lang w:val="sv-SE" w:eastAsia="en-US"/>
        </w:rPr>
        <w:t xml:space="preserve"> </w:t>
      </w:r>
      <w:proofErr w:type="spellStart"/>
      <w:proofErr w:type="gramStart"/>
      <w:r w:rsidRPr="00EE4333">
        <w:rPr>
          <w:rFonts w:ascii="Avenir Book" w:eastAsiaTheme="minorHAnsi" w:hAnsi="Avenir Book" w:cstheme="minorBidi"/>
          <w:b/>
          <w:bCs/>
          <w:sz w:val="21"/>
          <w:szCs w:val="21"/>
          <w:lang w:val="sv-SE" w:eastAsia="en-US"/>
        </w:rPr>
        <w:t>fredda</w:t>
      </w:r>
      <w:proofErr w:type="spellEnd"/>
      <w:r w:rsidRPr="00EE4333">
        <w:rPr>
          <w:rFonts w:ascii="Avenir Book" w:eastAsiaTheme="minorHAnsi" w:hAnsi="Avenir Book" w:cstheme="minorBidi"/>
          <w:b/>
          <w:bCs/>
          <w:sz w:val="21"/>
          <w:szCs w:val="21"/>
          <w:lang w:val="sv-SE" w:eastAsia="en-US"/>
        </w:rPr>
        <w:t xml:space="preserve">  </w:t>
      </w:r>
      <w:r w:rsidRPr="00EE4333">
        <w:rPr>
          <w:rFonts w:ascii="Avenir Book" w:eastAsiaTheme="minorHAnsi" w:hAnsi="Avenir Book" w:cstheme="minorBidi"/>
          <w:sz w:val="21"/>
          <w:szCs w:val="21"/>
          <w:lang w:val="it-IT" w:eastAsia="en-US"/>
        </w:rPr>
        <w:t>(</w:t>
      </w:r>
      <w:proofErr w:type="gramEnd"/>
      <w:r w:rsidRPr="00EE4333">
        <w:rPr>
          <w:rFonts w:ascii="Avenir Book" w:eastAsiaTheme="minorHAnsi" w:hAnsi="Avenir Book" w:cstheme="minorBidi"/>
          <w:sz w:val="21"/>
          <w:szCs w:val="21"/>
          <w:lang w:val="it-IT" w:eastAsia="en-US"/>
        </w:rPr>
        <w:t>invece di un tuffo in un lago o nel mare)</w:t>
      </w:r>
    </w:p>
    <w:p w14:paraId="0FC32308" w14:textId="39FD8399" w:rsidR="00EE4333" w:rsidRPr="00EE4333" w:rsidRDefault="00E46937" w:rsidP="00EE4333">
      <w:pPr>
        <w:shd w:val="clear" w:color="auto" w:fill="FFFFFF"/>
        <w:jc w:val="both"/>
        <w:rPr>
          <w:rFonts w:ascii="Avenir Book" w:eastAsiaTheme="minorHAnsi" w:hAnsi="Avenir Book" w:cstheme="minorBidi"/>
          <w:sz w:val="21"/>
          <w:szCs w:val="21"/>
          <w:lang w:val="it-IT" w:eastAsia="en-US"/>
        </w:rPr>
      </w:pPr>
      <w:r>
        <w:rPr>
          <w:rFonts w:ascii="Avenir Book" w:eastAsiaTheme="minorHAnsi" w:hAnsi="Avenir Book" w:cstheme="minorBidi"/>
          <w:noProof/>
          <w:sz w:val="21"/>
          <w:szCs w:val="21"/>
          <w:lang w:val="it-IT" w:eastAsia="en-US"/>
        </w:rPr>
        <w:drawing>
          <wp:anchor distT="0" distB="0" distL="114300" distR="114300" simplePos="0" relativeHeight="251658240" behindDoc="0" locked="0" layoutInCell="1" allowOverlap="1" wp14:anchorId="5233C1DB" wp14:editId="22B25C80">
            <wp:simplePos x="0" y="0"/>
            <wp:positionH relativeFrom="margin">
              <wp:posOffset>4129405</wp:posOffset>
            </wp:positionH>
            <wp:positionV relativeFrom="margin">
              <wp:posOffset>4652010</wp:posOffset>
            </wp:positionV>
            <wp:extent cx="1905000" cy="2854960"/>
            <wp:effectExtent l="0" t="0" r="0" b="2540"/>
            <wp:wrapSquare wrapText="bothSides"/>
            <wp:docPr id="2" name="Immagine 2" descr="Immagine che contiene acqua, esterni, persona, spiagg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ce swimming by Aku Pöllänen.jpg"/>
                    <pic:cNvPicPr/>
                  </pic:nvPicPr>
                  <pic:blipFill>
                    <a:blip r:embed="rId11" cstate="screen">
                      <a:extLst>
                        <a:ext uri="{28A0092B-C50C-407E-A947-70E740481C1C}">
                          <a14:useLocalDpi xmlns:a14="http://schemas.microsoft.com/office/drawing/2010/main"/>
                        </a:ext>
                      </a:extLst>
                    </a:blip>
                    <a:stretch>
                      <a:fillRect/>
                    </a:stretch>
                  </pic:blipFill>
                  <pic:spPr>
                    <a:xfrm>
                      <a:off x="0" y="0"/>
                      <a:ext cx="1905000" cy="2854960"/>
                    </a:xfrm>
                    <a:prstGeom prst="rect">
                      <a:avLst/>
                    </a:prstGeom>
                  </pic:spPr>
                </pic:pic>
              </a:graphicData>
            </a:graphic>
            <wp14:sizeRelH relativeFrom="margin">
              <wp14:pctWidth>0</wp14:pctWidth>
            </wp14:sizeRelH>
            <wp14:sizeRelV relativeFrom="margin">
              <wp14:pctHeight>0</wp14:pctHeight>
            </wp14:sizeRelV>
          </wp:anchor>
        </w:drawing>
      </w:r>
      <w:r w:rsidR="00EE4333" w:rsidRPr="00EE4333">
        <w:rPr>
          <w:rFonts w:ascii="Avenir Book" w:eastAsiaTheme="minorHAnsi" w:hAnsi="Avenir Book" w:cstheme="minorBidi"/>
          <w:sz w:val="21"/>
          <w:szCs w:val="21"/>
          <w:lang w:val="it-IT" w:eastAsia="en-US"/>
        </w:rPr>
        <w:t xml:space="preserve"> </w:t>
      </w:r>
    </w:p>
    <w:p w14:paraId="4C23AD31" w14:textId="4CB795E0" w:rsidR="00EE4333" w:rsidRPr="00EE4333" w:rsidRDefault="00EE4333" w:rsidP="00EE4333">
      <w:pPr>
        <w:shd w:val="clear" w:color="auto" w:fill="FFFFFF"/>
        <w:jc w:val="both"/>
        <w:rPr>
          <w:rFonts w:ascii="Avenir Book" w:eastAsiaTheme="minorHAnsi" w:hAnsi="Avenir Book" w:cstheme="minorBidi"/>
          <w:sz w:val="21"/>
          <w:szCs w:val="21"/>
          <w:lang w:val="it-IT" w:eastAsia="en-US"/>
        </w:rPr>
      </w:pPr>
      <w:r w:rsidRPr="00EE4333">
        <w:rPr>
          <w:rFonts w:ascii="Avenir Book" w:eastAsiaTheme="minorHAnsi" w:hAnsi="Avenir Book" w:cstheme="minorBidi"/>
          <w:sz w:val="21"/>
          <w:szCs w:val="21"/>
          <w:lang w:val="it-IT" w:eastAsia="en-US"/>
        </w:rPr>
        <w:t xml:space="preserve">I finlandesi amano il nuoto invernale tanto quanto la sauna. Il segreto per immergersi nell'acqua ghiacciata sta nella sensazione che si prova quando si esce dall'acqua - non appena si torna sulla terraferma la circolazione si attiva e il corpo inizia a riscaldarsi e a sentirsi </w:t>
      </w:r>
      <w:r>
        <w:rPr>
          <w:rFonts w:ascii="Avenir Book" w:eastAsiaTheme="minorHAnsi" w:hAnsi="Avenir Book" w:cstheme="minorBidi"/>
          <w:sz w:val="21"/>
          <w:szCs w:val="21"/>
          <w:lang w:val="it-IT" w:eastAsia="en-US"/>
        </w:rPr>
        <w:t>“</w:t>
      </w:r>
      <w:r w:rsidRPr="00EE4333">
        <w:rPr>
          <w:rFonts w:ascii="Avenir Book" w:eastAsiaTheme="minorHAnsi" w:hAnsi="Avenir Book" w:cstheme="minorBidi"/>
          <w:sz w:val="21"/>
          <w:szCs w:val="21"/>
          <w:lang w:val="it-IT" w:eastAsia="en-US"/>
        </w:rPr>
        <w:t>felice</w:t>
      </w:r>
      <w:r>
        <w:rPr>
          <w:rFonts w:ascii="Avenir Book" w:eastAsiaTheme="minorHAnsi" w:hAnsi="Avenir Book" w:cstheme="minorBidi"/>
          <w:sz w:val="21"/>
          <w:szCs w:val="21"/>
          <w:lang w:val="it-IT" w:eastAsia="en-US"/>
        </w:rPr>
        <w:t>”</w:t>
      </w:r>
      <w:r w:rsidRPr="00EE4333">
        <w:rPr>
          <w:rFonts w:ascii="Avenir Book" w:eastAsiaTheme="minorHAnsi" w:hAnsi="Avenir Book" w:cstheme="minorBidi"/>
          <w:sz w:val="21"/>
          <w:szCs w:val="21"/>
          <w:lang w:val="it-IT" w:eastAsia="en-US"/>
        </w:rPr>
        <w:t xml:space="preserve">. </w:t>
      </w:r>
      <w:r>
        <w:rPr>
          <w:rFonts w:ascii="Avenir Book" w:eastAsiaTheme="minorHAnsi" w:hAnsi="Avenir Book" w:cstheme="minorBidi"/>
          <w:sz w:val="21"/>
          <w:szCs w:val="21"/>
          <w:lang w:val="it-IT" w:eastAsia="en-US"/>
        </w:rPr>
        <w:t xml:space="preserve">In questo modo </w:t>
      </w:r>
      <w:r w:rsidRPr="00EE4333">
        <w:rPr>
          <w:rFonts w:ascii="Avenir Book" w:eastAsiaTheme="minorHAnsi" w:hAnsi="Avenir Book" w:cstheme="minorBidi"/>
          <w:sz w:val="21"/>
          <w:szCs w:val="21"/>
          <w:lang w:val="it-IT" w:eastAsia="en-US"/>
        </w:rPr>
        <w:t xml:space="preserve">Il corpo </w:t>
      </w:r>
      <w:r>
        <w:rPr>
          <w:rFonts w:ascii="Avenir Book" w:eastAsiaTheme="minorHAnsi" w:hAnsi="Avenir Book" w:cstheme="minorBidi"/>
          <w:sz w:val="21"/>
          <w:szCs w:val="21"/>
          <w:lang w:val="it-IT" w:eastAsia="en-US"/>
        </w:rPr>
        <w:t xml:space="preserve">umano è facilitato nella produzione della serotonina, un </w:t>
      </w:r>
      <w:r w:rsidRPr="00EE4333">
        <w:rPr>
          <w:rFonts w:ascii="Avenir Book" w:eastAsiaTheme="minorHAnsi" w:hAnsi="Avenir Book" w:cstheme="minorBidi"/>
          <w:sz w:val="21"/>
          <w:szCs w:val="21"/>
          <w:lang w:val="it-IT" w:eastAsia="en-US"/>
        </w:rPr>
        <w:t xml:space="preserve">ormone </w:t>
      </w:r>
      <w:r>
        <w:rPr>
          <w:rFonts w:ascii="Avenir Book" w:eastAsiaTheme="minorHAnsi" w:hAnsi="Avenir Book" w:cstheme="minorBidi"/>
          <w:sz w:val="21"/>
          <w:szCs w:val="21"/>
          <w:lang w:val="it-IT" w:eastAsia="en-US"/>
        </w:rPr>
        <w:t>che insieme ad un altro,</w:t>
      </w:r>
      <w:r w:rsidRPr="00EE4333">
        <w:rPr>
          <w:rFonts w:ascii="Avenir Book" w:eastAsiaTheme="minorHAnsi" w:hAnsi="Avenir Book" w:cstheme="minorBidi"/>
          <w:sz w:val="21"/>
          <w:szCs w:val="21"/>
          <w:lang w:val="it-IT" w:eastAsia="en-US"/>
        </w:rPr>
        <w:t xml:space="preserve"> </w:t>
      </w:r>
      <w:r>
        <w:rPr>
          <w:rFonts w:ascii="Avenir Book" w:eastAsiaTheme="minorHAnsi" w:hAnsi="Avenir Book" w:cstheme="minorBidi"/>
          <w:sz w:val="21"/>
          <w:szCs w:val="21"/>
          <w:lang w:val="it-IT" w:eastAsia="en-US"/>
        </w:rPr>
        <w:t xml:space="preserve">la </w:t>
      </w:r>
      <w:r w:rsidRPr="00EE4333">
        <w:rPr>
          <w:rFonts w:ascii="Avenir Book" w:eastAsiaTheme="minorHAnsi" w:hAnsi="Avenir Book" w:cstheme="minorBidi"/>
          <w:sz w:val="21"/>
          <w:szCs w:val="21"/>
          <w:lang w:val="it-IT" w:eastAsia="en-US"/>
        </w:rPr>
        <w:t xml:space="preserve">dopamina, </w:t>
      </w:r>
      <w:r>
        <w:rPr>
          <w:rFonts w:ascii="Avenir Book" w:eastAsiaTheme="minorHAnsi" w:hAnsi="Avenir Book" w:cstheme="minorBidi"/>
          <w:sz w:val="21"/>
          <w:szCs w:val="21"/>
          <w:lang w:val="it-IT" w:eastAsia="en-US"/>
        </w:rPr>
        <w:t>bilancia l’umore e fa si ch</w:t>
      </w:r>
      <w:r w:rsidRPr="00EE4333">
        <w:rPr>
          <w:rFonts w:ascii="Avenir Book" w:eastAsiaTheme="minorHAnsi" w:hAnsi="Avenir Book" w:cstheme="minorBidi"/>
          <w:sz w:val="21"/>
          <w:szCs w:val="21"/>
          <w:lang w:val="it-IT" w:eastAsia="en-US"/>
        </w:rPr>
        <w:t xml:space="preserve">e lo stress inizi a sciogliersi. </w:t>
      </w:r>
    </w:p>
    <w:p w14:paraId="0FB80EFD" w14:textId="77777777" w:rsidR="00EE4333" w:rsidRPr="00EE4333" w:rsidRDefault="00EE4333" w:rsidP="00EE4333">
      <w:pPr>
        <w:shd w:val="clear" w:color="auto" w:fill="FFFFFF"/>
        <w:jc w:val="both"/>
        <w:rPr>
          <w:rFonts w:ascii="Avenir Book" w:eastAsiaTheme="minorHAnsi" w:hAnsi="Avenir Book" w:cstheme="minorBidi"/>
          <w:sz w:val="21"/>
          <w:szCs w:val="21"/>
          <w:lang w:val="it-IT" w:eastAsia="en-US"/>
        </w:rPr>
      </w:pPr>
    </w:p>
    <w:p w14:paraId="2323BFC0" w14:textId="79FC4162" w:rsidR="00EE4333" w:rsidRPr="00EE4333" w:rsidRDefault="00EE4333" w:rsidP="00EE4333">
      <w:pPr>
        <w:shd w:val="clear" w:color="auto" w:fill="FFFFFF"/>
        <w:jc w:val="both"/>
        <w:rPr>
          <w:rFonts w:ascii="Avenir Book" w:eastAsiaTheme="minorHAnsi" w:hAnsi="Avenir Book" w:cstheme="minorBidi"/>
          <w:sz w:val="21"/>
          <w:szCs w:val="21"/>
          <w:lang w:val="it-IT" w:eastAsia="en-US"/>
        </w:rPr>
      </w:pPr>
      <w:r w:rsidRPr="00EE4333">
        <w:rPr>
          <w:rFonts w:ascii="Avenir Book" w:eastAsiaTheme="minorHAnsi" w:hAnsi="Avenir Book" w:cstheme="minorBidi"/>
          <w:sz w:val="21"/>
          <w:szCs w:val="21"/>
          <w:lang w:val="it-IT" w:eastAsia="en-US"/>
        </w:rPr>
        <w:t xml:space="preserve">Il modo più semplice per </w:t>
      </w:r>
      <w:r w:rsidR="00975E93">
        <w:rPr>
          <w:rFonts w:ascii="Avenir Book" w:eastAsiaTheme="minorHAnsi" w:hAnsi="Avenir Book" w:cstheme="minorBidi"/>
          <w:sz w:val="21"/>
          <w:szCs w:val="21"/>
          <w:lang w:val="it-IT" w:eastAsia="en-US"/>
        </w:rPr>
        <w:t>ottenere questo risultato</w:t>
      </w:r>
      <w:r w:rsidRPr="00EE4333">
        <w:rPr>
          <w:rFonts w:ascii="Avenir Book" w:eastAsiaTheme="minorHAnsi" w:hAnsi="Avenir Book" w:cstheme="minorBidi"/>
          <w:sz w:val="21"/>
          <w:szCs w:val="21"/>
          <w:lang w:val="it-IT" w:eastAsia="en-US"/>
        </w:rPr>
        <w:t xml:space="preserve"> a casa è fare una doccia fredda per un paio di minuti. Se lo </w:t>
      </w:r>
      <w:r w:rsidR="00975E93">
        <w:rPr>
          <w:rFonts w:ascii="Avenir Book" w:eastAsiaTheme="minorHAnsi" w:hAnsi="Avenir Book" w:cstheme="minorBidi"/>
          <w:sz w:val="21"/>
          <w:szCs w:val="21"/>
          <w:lang w:val="it-IT" w:eastAsia="en-US"/>
        </w:rPr>
        <w:t>si fa</w:t>
      </w:r>
      <w:r w:rsidRPr="00EE4333">
        <w:rPr>
          <w:rFonts w:ascii="Avenir Book" w:eastAsiaTheme="minorHAnsi" w:hAnsi="Avenir Book" w:cstheme="minorBidi"/>
          <w:sz w:val="21"/>
          <w:szCs w:val="21"/>
          <w:lang w:val="it-IT" w:eastAsia="en-US"/>
        </w:rPr>
        <w:t xml:space="preserve"> al mattino, la giornata non </w:t>
      </w:r>
      <w:r w:rsidR="00975E93">
        <w:rPr>
          <w:rFonts w:ascii="Avenir Book" w:eastAsiaTheme="minorHAnsi" w:hAnsi="Avenir Book" w:cstheme="minorBidi"/>
          <w:sz w:val="21"/>
          <w:szCs w:val="21"/>
          <w:lang w:val="it-IT" w:eastAsia="en-US"/>
        </w:rPr>
        <w:t>può che iniziare al meglio</w:t>
      </w:r>
      <w:r w:rsidRPr="00EE4333">
        <w:rPr>
          <w:rFonts w:ascii="Avenir Book" w:eastAsiaTheme="minorHAnsi" w:hAnsi="Avenir Book" w:cstheme="minorBidi"/>
          <w:sz w:val="21"/>
          <w:szCs w:val="21"/>
          <w:lang w:val="it-IT" w:eastAsia="en-US"/>
        </w:rPr>
        <w:t xml:space="preserve">. </w:t>
      </w:r>
      <w:r w:rsidR="00975E93">
        <w:rPr>
          <w:rFonts w:ascii="Avenir Book" w:eastAsiaTheme="minorHAnsi" w:hAnsi="Avenir Book" w:cstheme="minorBidi"/>
          <w:sz w:val="21"/>
          <w:szCs w:val="21"/>
          <w:lang w:val="it-IT" w:eastAsia="en-US"/>
        </w:rPr>
        <w:t xml:space="preserve">Un tuffo nella filosofia finlandese </w:t>
      </w:r>
      <w:r w:rsidRPr="00EE4333">
        <w:rPr>
          <w:rFonts w:ascii="Avenir Book" w:eastAsiaTheme="minorHAnsi" w:hAnsi="Avenir Book" w:cstheme="minorBidi"/>
          <w:sz w:val="21"/>
          <w:szCs w:val="21"/>
          <w:lang w:val="it-IT" w:eastAsia="en-US"/>
        </w:rPr>
        <w:t>"</w:t>
      </w:r>
      <w:proofErr w:type="spellStart"/>
      <w:r w:rsidRPr="00EE4333">
        <w:rPr>
          <w:rFonts w:ascii="Avenir Book" w:eastAsiaTheme="minorHAnsi" w:hAnsi="Avenir Book" w:cstheme="minorBidi"/>
          <w:sz w:val="21"/>
          <w:szCs w:val="21"/>
          <w:lang w:val="it-IT" w:eastAsia="en-US"/>
        </w:rPr>
        <w:t>Sisu</w:t>
      </w:r>
      <w:proofErr w:type="spellEnd"/>
      <w:r w:rsidRPr="00EE4333">
        <w:rPr>
          <w:rFonts w:ascii="Avenir Book" w:eastAsiaTheme="minorHAnsi" w:hAnsi="Avenir Book" w:cstheme="minorBidi"/>
          <w:sz w:val="21"/>
          <w:szCs w:val="21"/>
          <w:lang w:val="it-IT" w:eastAsia="en-US"/>
        </w:rPr>
        <w:t xml:space="preserve">", </w:t>
      </w:r>
      <w:r w:rsidR="00975E93">
        <w:rPr>
          <w:rFonts w:ascii="Avenir Book" w:eastAsiaTheme="minorHAnsi" w:hAnsi="Avenir Book" w:cstheme="minorBidi"/>
          <w:sz w:val="21"/>
          <w:szCs w:val="21"/>
          <w:lang w:val="it-IT" w:eastAsia="en-US"/>
        </w:rPr>
        <w:t>lo stato interiore che accomuna questo popolo e che lo rende resistente alle avversità.</w:t>
      </w:r>
      <w:r w:rsidRPr="00EE4333">
        <w:rPr>
          <w:rFonts w:ascii="Avenir Book" w:eastAsiaTheme="minorHAnsi" w:hAnsi="Avenir Book" w:cstheme="minorBidi"/>
          <w:sz w:val="21"/>
          <w:szCs w:val="21"/>
          <w:lang w:val="it-IT" w:eastAsia="en-US"/>
        </w:rPr>
        <w:t xml:space="preserve"> </w:t>
      </w:r>
      <w:r w:rsidR="00975E93">
        <w:rPr>
          <w:rFonts w:ascii="Avenir Book" w:eastAsiaTheme="minorHAnsi" w:hAnsi="Avenir Book" w:cstheme="minorBidi"/>
          <w:sz w:val="21"/>
          <w:szCs w:val="21"/>
          <w:lang w:val="it-IT" w:eastAsia="en-US"/>
        </w:rPr>
        <w:t>È possibile anche</w:t>
      </w:r>
      <w:r w:rsidRPr="00EE4333">
        <w:rPr>
          <w:rFonts w:ascii="Avenir Book" w:eastAsiaTheme="minorHAnsi" w:hAnsi="Avenir Book" w:cstheme="minorBidi"/>
          <w:sz w:val="21"/>
          <w:szCs w:val="21"/>
          <w:lang w:val="it-IT" w:eastAsia="en-US"/>
        </w:rPr>
        <w:t xml:space="preserve"> alternare docce fredde e calde per </w:t>
      </w:r>
      <w:r w:rsidR="00975E93">
        <w:rPr>
          <w:rFonts w:ascii="Avenir Book" w:eastAsiaTheme="minorHAnsi" w:hAnsi="Avenir Book" w:cstheme="minorBidi"/>
          <w:sz w:val="21"/>
          <w:szCs w:val="21"/>
          <w:lang w:val="it-IT" w:eastAsia="en-US"/>
        </w:rPr>
        <w:t>ricreare</w:t>
      </w:r>
      <w:r w:rsidRPr="00EE4333">
        <w:rPr>
          <w:rFonts w:ascii="Avenir Book" w:eastAsiaTheme="minorHAnsi" w:hAnsi="Avenir Book" w:cstheme="minorBidi"/>
          <w:sz w:val="21"/>
          <w:szCs w:val="21"/>
          <w:lang w:val="it-IT" w:eastAsia="en-US"/>
        </w:rPr>
        <w:t xml:space="preserve"> </w:t>
      </w:r>
      <w:r w:rsidR="00975E93">
        <w:rPr>
          <w:rFonts w:ascii="Avenir Book" w:eastAsiaTheme="minorHAnsi" w:hAnsi="Avenir Book" w:cstheme="minorBidi"/>
          <w:sz w:val="21"/>
          <w:szCs w:val="21"/>
          <w:lang w:val="it-IT" w:eastAsia="en-US"/>
        </w:rPr>
        <w:t>la</w:t>
      </w:r>
      <w:r w:rsidRPr="00EE4333">
        <w:rPr>
          <w:rFonts w:ascii="Avenir Book" w:eastAsiaTheme="minorHAnsi" w:hAnsi="Avenir Book" w:cstheme="minorBidi"/>
          <w:sz w:val="21"/>
          <w:szCs w:val="21"/>
          <w:lang w:val="it-IT" w:eastAsia="en-US"/>
        </w:rPr>
        <w:t xml:space="preserve"> sensazione d</w:t>
      </w:r>
      <w:r w:rsidR="00975E93">
        <w:rPr>
          <w:rFonts w:ascii="Avenir Book" w:eastAsiaTheme="minorHAnsi" w:hAnsi="Avenir Book" w:cstheme="minorBidi"/>
          <w:sz w:val="21"/>
          <w:szCs w:val="21"/>
          <w:lang w:val="it-IT" w:eastAsia="en-US"/>
        </w:rPr>
        <w:t>ella</w:t>
      </w:r>
      <w:r w:rsidRPr="00EE4333">
        <w:rPr>
          <w:rFonts w:ascii="Avenir Book" w:eastAsiaTheme="minorHAnsi" w:hAnsi="Avenir Book" w:cstheme="minorBidi"/>
          <w:sz w:val="21"/>
          <w:szCs w:val="21"/>
          <w:lang w:val="it-IT" w:eastAsia="en-US"/>
        </w:rPr>
        <w:t xml:space="preserve"> "sauna"</w:t>
      </w:r>
      <w:r w:rsidR="00975E93">
        <w:rPr>
          <w:rFonts w:ascii="Avenir Book" w:eastAsiaTheme="minorHAnsi" w:hAnsi="Avenir Book" w:cstheme="minorBidi"/>
          <w:sz w:val="21"/>
          <w:szCs w:val="21"/>
          <w:lang w:val="it-IT" w:eastAsia="en-US"/>
        </w:rPr>
        <w:t xml:space="preserve"> e migliorare la circolazione sanguigna</w:t>
      </w:r>
      <w:r w:rsidRPr="00EE4333">
        <w:rPr>
          <w:rFonts w:ascii="Avenir Book" w:eastAsiaTheme="minorHAnsi" w:hAnsi="Avenir Book" w:cstheme="minorBidi"/>
          <w:sz w:val="21"/>
          <w:szCs w:val="21"/>
          <w:lang w:val="it-IT" w:eastAsia="en-US"/>
        </w:rPr>
        <w:t xml:space="preserve">. </w:t>
      </w:r>
    </w:p>
    <w:p w14:paraId="2D7FF94D" w14:textId="7E43B409" w:rsidR="00EE4333" w:rsidRPr="00EE4333" w:rsidRDefault="00EE4333" w:rsidP="00EE4333">
      <w:pPr>
        <w:shd w:val="clear" w:color="auto" w:fill="FFFFFF"/>
        <w:jc w:val="both"/>
        <w:rPr>
          <w:rFonts w:ascii="Avenir Book" w:eastAsiaTheme="minorHAnsi" w:hAnsi="Avenir Book" w:cstheme="minorBidi"/>
          <w:sz w:val="21"/>
          <w:szCs w:val="21"/>
          <w:lang w:val="it-IT" w:eastAsia="en-US"/>
        </w:rPr>
      </w:pPr>
    </w:p>
    <w:p w14:paraId="08CDC5FE" w14:textId="43ED969A" w:rsidR="00EE4333" w:rsidRPr="00E46937" w:rsidRDefault="00EE4333" w:rsidP="00EE4333">
      <w:pPr>
        <w:shd w:val="clear" w:color="auto" w:fill="FFFFFF"/>
        <w:jc w:val="both"/>
        <w:rPr>
          <w:rFonts w:ascii="Avenir Book" w:eastAsiaTheme="minorHAnsi" w:hAnsi="Avenir Book" w:cstheme="minorBidi"/>
          <w:sz w:val="21"/>
          <w:szCs w:val="21"/>
          <w:lang w:val="it-IT" w:eastAsia="en-US"/>
        </w:rPr>
      </w:pPr>
      <w:r w:rsidRPr="00E46937">
        <w:rPr>
          <w:rFonts w:ascii="Avenir Book" w:eastAsiaTheme="minorHAnsi" w:hAnsi="Avenir Book" w:cstheme="minorBidi"/>
          <w:sz w:val="21"/>
          <w:szCs w:val="21"/>
          <w:lang w:val="it-IT" w:eastAsia="en-US"/>
        </w:rPr>
        <w:t xml:space="preserve">Per saperne di più sulla mentalità finlandese </w:t>
      </w:r>
      <w:proofErr w:type="spellStart"/>
      <w:r w:rsidRPr="00E46937">
        <w:rPr>
          <w:rFonts w:ascii="Avenir Book" w:eastAsiaTheme="minorHAnsi" w:hAnsi="Avenir Book" w:cstheme="minorBidi"/>
          <w:sz w:val="21"/>
          <w:szCs w:val="21"/>
          <w:lang w:val="it-IT" w:eastAsia="en-US"/>
        </w:rPr>
        <w:t>Sisu</w:t>
      </w:r>
      <w:proofErr w:type="spellEnd"/>
      <w:r w:rsidRPr="00E46937">
        <w:rPr>
          <w:rFonts w:ascii="Avenir Book" w:eastAsiaTheme="minorHAnsi" w:hAnsi="Avenir Book" w:cstheme="minorBidi"/>
          <w:sz w:val="21"/>
          <w:szCs w:val="21"/>
          <w:lang w:val="it-IT" w:eastAsia="en-US"/>
        </w:rPr>
        <w:t>:</w:t>
      </w:r>
      <w:r w:rsidR="00E46937">
        <w:rPr>
          <w:rFonts w:ascii="Avenir Book" w:eastAsiaTheme="minorHAnsi" w:hAnsi="Avenir Book" w:cstheme="minorBidi"/>
          <w:sz w:val="21"/>
          <w:szCs w:val="21"/>
          <w:lang w:val="it-IT" w:eastAsia="en-US"/>
        </w:rPr>
        <w:t xml:space="preserve"> </w:t>
      </w:r>
      <w:r w:rsidRPr="00E46937">
        <w:rPr>
          <w:rFonts w:ascii="Avenir Book" w:eastAsiaTheme="minorHAnsi" w:hAnsi="Avenir Book" w:cstheme="minorBidi"/>
          <w:sz w:val="21"/>
          <w:szCs w:val="21"/>
          <w:lang w:val="it-IT" w:eastAsia="en-US"/>
        </w:rPr>
        <w:t>https://finland.fi/arts-culture/sisu-within-finnish-key-life-love-success/</w:t>
      </w:r>
    </w:p>
    <w:p w14:paraId="59316768" w14:textId="77777777" w:rsidR="00EE4333" w:rsidRPr="00E46937" w:rsidRDefault="00EE4333" w:rsidP="00EE4333">
      <w:pPr>
        <w:shd w:val="clear" w:color="auto" w:fill="FFFFFF"/>
        <w:jc w:val="both"/>
        <w:rPr>
          <w:rFonts w:ascii="Avenir Book" w:eastAsiaTheme="minorHAnsi" w:hAnsi="Avenir Book" w:cstheme="minorBidi"/>
          <w:sz w:val="21"/>
          <w:szCs w:val="21"/>
          <w:lang w:val="it-IT" w:eastAsia="en-US"/>
        </w:rPr>
      </w:pPr>
    </w:p>
    <w:p w14:paraId="06DED667" w14:textId="70C6512F" w:rsidR="00EE4333" w:rsidRPr="00E46937" w:rsidRDefault="00EE4333" w:rsidP="00EE4333">
      <w:pPr>
        <w:shd w:val="clear" w:color="auto" w:fill="FFFFFF"/>
        <w:jc w:val="both"/>
        <w:rPr>
          <w:rFonts w:ascii="Avenir Book" w:eastAsiaTheme="minorHAnsi" w:hAnsi="Avenir Book" w:cstheme="minorBidi"/>
          <w:sz w:val="21"/>
          <w:szCs w:val="21"/>
          <w:lang w:val="it-IT" w:eastAsia="en-US"/>
        </w:rPr>
      </w:pPr>
      <w:r w:rsidRPr="00E46937">
        <w:rPr>
          <w:rFonts w:ascii="Avenir Book" w:eastAsiaTheme="minorHAnsi" w:hAnsi="Avenir Book" w:cstheme="minorBidi"/>
          <w:sz w:val="21"/>
          <w:szCs w:val="21"/>
          <w:lang w:val="it-IT" w:eastAsia="en-US"/>
        </w:rPr>
        <w:lastRenderedPageBreak/>
        <w:t>Per saperne di più sul nuoto invernale:</w:t>
      </w:r>
      <w:r w:rsidR="00E46937">
        <w:rPr>
          <w:rFonts w:ascii="Avenir Book" w:eastAsiaTheme="minorHAnsi" w:hAnsi="Avenir Book" w:cstheme="minorBidi"/>
          <w:sz w:val="21"/>
          <w:szCs w:val="21"/>
          <w:lang w:val="it-IT" w:eastAsia="en-US"/>
        </w:rPr>
        <w:t xml:space="preserve"> </w:t>
      </w:r>
      <w:r w:rsidRPr="00E46937">
        <w:rPr>
          <w:rFonts w:ascii="Avenir Book" w:eastAsiaTheme="minorHAnsi" w:hAnsi="Avenir Book" w:cstheme="minorBidi"/>
          <w:sz w:val="21"/>
          <w:szCs w:val="21"/>
          <w:lang w:val="sv-SE" w:eastAsia="en-US"/>
        </w:rPr>
        <w:t>https://www.visitfinland.com/article/a-refreshing-dip-icy-waters/</w:t>
      </w:r>
    </w:p>
    <w:p w14:paraId="2DD3E5D7" w14:textId="03D64A48" w:rsidR="00EE4333" w:rsidRPr="00EE4333" w:rsidRDefault="00EE4333" w:rsidP="00EE4333">
      <w:pPr>
        <w:shd w:val="clear" w:color="auto" w:fill="FFFFFF"/>
        <w:jc w:val="both"/>
        <w:rPr>
          <w:rFonts w:ascii="Avenir Book" w:eastAsiaTheme="minorHAnsi" w:hAnsi="Avenir Book" w:cstheme="minorBidi"/>
          <w:b/>
          <w:bCs/>
          <w:sz w:val="21"/>
          <w:szCs w:val="21"/>
          <w:lang w:val="sv-SE" w:eastAsia="en-US"/>
        </w:rPr>
      </w:pPr>
    </w:p>
    <w:p w14:paraId="0662932A" w14:textId="45988527" w:rsidR="00EE4333" w:rsidRPr="00E46937" w:rsidRDefault="00EE4333" w:rsidP="00EE4333">
      <w:pPr>
        <w:shd w:val="clear" w:color="auto" w:fill="FFFFFF"/>
        <w:jc w:val="both"/>
        <w:rPr>
          <w:rFonts w:ascii="Avenir Book" w:eastAsiaTheme="minorHAnsi" w:hAnsi="Avenir Book" w:cstheme="minorBidi"/>
          <w:b/>
          <w:bCs/>
          <w:sz w:val="21"/>
          <w:szCs w:val="21"/>
          <w:lang w:val="sv-SE" w:eastAsia="en-US"/>
        </w:rPr>
      </w:pPr>
      <w:r w:rsidRPr="00EE4333">
        <w:rPr>
          <w:rFonts w:ascii="Avenir Book" w:eastAsiaTheme="minorHAnsi" w:hAnsi="Avenir Book" w:cstheme="minorBidi"/>
          <w:b/>
          <w:bCs/>
          <w:sz w:val="21"/>
          <w:szCs w:val="21"/>
          <w:lang w:val="sv-SE" w:eastAsia="en-US"/>
        </w:rPr>
        <w:t xml:space="preserve">2 - </w:t>
      </w:r>
      <w:proofErr w:type="spellStart"/>
      <w:r w:rsidRPr="00EE4333">
        <w:rPr>
          <w:rFonts w:ascii="Avenir Book" w:eastAsiaTheme="minorHAnsi" w:hAnsi="Avenir Book" w:cstheme="minorBidi"/>
          <w:b/>
          <w:bCs/>
          <w:sz w:val="21"/>
          <w:szCs w:val="21"/>
          <w:lang w:val="sv-SE" w:eastAsia="en-US"/>
        </w:rPr>
        <w:t>Dare</w:t>
      </w:r>
      <w:proofErr w:type="spellEnd"/>
      <w:r w:rsidRPr="00EE4333">
        <w:rPr>
          <w:rFonts w:ascii="Avenir Book" w:eastAsiaTheme="minorHAnsi" w:hAnsi="Avenir Book" w:cstheme="minorBidi"/>
          <w:b/>
          <w:bCs/>
          <w:sz w:val="21"/>
          <w:szCs w:val="21"/>
          <w:lang w:val="sv-SE" w:eastAsia="en-US"/>
        </w:rPr>
        <w:t xml:space="preserve"> </w:t>
      </w:r>
      <w:proofErr w:type="spellStart"/>
      <w:r w:rsidRPr="00EE4333">
        <w:rPr>
          <w:rFonts w:ascii="Avenir Book" w:eastAsiaTheme="minorHAnsi" w:hAnsi="Avenir Book" w:cstheme="minorBidi"/>
          <w:b/>
          <w:bCs/>
          <w:sz w:val="21"/>
          <w:szCs w:val="21"/>
          <w:lang w:val="sv-SE" w:eastAsia="en-US"/>
        </w:rPr>
        <w:t>un</w:t>
      </w:r>
      <w:proofErr w:type="spellEnd"/>
      <w:r w:rsidRPr="00EE4333">
        <w:rPr>
          <w:rFonts w:ascii="Avenir Book" w:eastAsiaTheme="minorHAnsi" w:hAnsi="Avenir Book" w:cstheme="minorBidi"/>
          <w:b/>
          <w:bCs/>
          <w:sz w:val="21"/>
          <w:szCs w:val="21"/>
          <w:lang w:val="sv-SE" w:eastAsia="en-US"/>
        </w:rPr>
        <w:t xml:space="preserve"> </w:t>
      </w:r>
      <w:proofErr w:type="spellStart"/>
      <w:r w:rsidRPr="00EE4333">
        <w:rPr>
          <w:rFonts w:ascii="Avenir Book" w:eastAsiaTheme="minorHAnsi" w:hAnsi="Avenir Book" w:cstheme="minorBidi"/>
          <w:b/>
          <w:bCs/>
          <w:sz w:val="21"/>
          <w:szCs w:val="21"/>
          <w:lang w:val="sv-SE" w:eastAsia="en-US"/>
        </w:rPr>
        <w:t>senso</w:t>
      </w:r>
      <w:proofErr w:type="spellEnd"/>
      <w:r w:rsidRPr="00EE4333">
        <w:rPr>
          <w:rFonts w:ascii="Avenir Book" w:eastAsiaTheme="minorHAnsi" w:hAnsi="Avenir Book" w:cstheme="minorBidi"/>
          <w:b/>
          <w:bCs/>
          <w:sz w:val="21"/>
          <w:szCs w:val="21"/>
          <w:lang w:val="sv-SE" w:eastAsia="en-US"/>
        </w:rPr>
        <w:t xml:space="preserve"> al </w:t>
      </w:r>
      <w:proofErr w:type="spellStart"/>
      <w:r w:rsidRPr="00EE4333">
        <w:rPr>
          <w:rFonts w:ascii="Avenir Book" w:eastAsiaTheme="minorHAnsi" w:hAnsi="Avenir Book" w:cstheme="minorBidi"/>
          <w:b/>
          <w:bCs/>
          <w:sz w:val="21"/>
          <w:szCs w:val="21"/>
          <w:lang w:val="sv-SE" w:eastAsia="en-US"/>
        </w:rPr>
        <w:t>mondo</w:t>
      </w:r>
      <w:proofErr w:type="spellEnd"/>
      <w:r w:rsidRPr="00EE4333">
        <w:rPr>
          <w:rFonts w:ascii="Avenir Book" w:eastAsiaTheme="minorHAnsi" w:hAnsi="Avenir Book" w:cstheme="minorBidi"/>
          <w:b/>
          <w:bCs/>
          <w:sz w:val="21"/>
          <w:szCs w:val="21"/>
          <w:lang w:val="sv-SE" w:eastAsia="en-US"/>
        </w:rPr>
        <w:t xml:space="preserve"> </w:t>
      </w:r>
      <w:proofErr w:type="spellStart"/>
      <w:r w:rsidRPr="00EE4333">
        <w:rPr>
          <w:rFonts w:ascii="Avenir Book" w:eastAsiaTheme="minorHAnsi" w:hAnsi="Avenir Book" w:cstheme="minorBidi"/>
          <w:b/>
          <w:bCs/>
          <w:sz w:val="21"/>
          <w:szCs w:val="21"/>
          <w:lang w:val="sv-SE" w:eastAsia="en-US"/>
        </w:rPr>
        <w:t>leggendo</w:t>
      </w:r>
      <w:proofErr w:type="spellEnd"/>
      <w:r w:rsidR="00E46937">
        <w:rPr>
          <w:rFonts w:ascii="Avenir Book" w:eastAsiaTheme="minorHAnsi" w:hAnsi="Avenir Book" w:cstheme="minorBidi"/>
          <w:b/>
          <w:bCs/>
          <w:sz w:val="21"/>
          <w:szCs w:val="21"/>
          <w:lang w:val="sv-SE" w:eastAsia="en-US"/>
        </w:rPr>
        <w:t xml:space="preserve"> </w:t>
      </w:r>
      <w:r w:rsidRPr="00975E93">
        <w:rPr>
          <w:rFonts w:ascii="Avenir Book" w:eastAsiaTheme="minorHAnsi" w:hAnsi="Avenir Book" w:cstheme="minorBidi"/>
          <w:sz w:val="21"/>
          <w:szCs w:val="21"/>
          <w:lang w:val="sv-SE" w:eastAsia="en-US"/>
        </w:rPr>
        <w:t>(</w:t>
      </w:r>
      <w:proofErr w:type="spellStart"/>
      <w:r w:rsidRPr="00975E93">
        <w:rPr>
          <w:rFonts w:ascii="Avenir Book" w:eastAsiaTheme="minorHAnsi" w:hAnsi="Avenir Book" w:cstheme="minorBidi"/>
          <w:sz w:val="21"/>
          <w:szCs w:val="21"/>
          <w:lang w:val="sv-SE" w:eastAsia="en-US"/>
        </w:rPr>
        <w:t>invece</w:t>
      </w:r>
      <w:proofErr w:type="spellEnd"/>
      <w:r w:rsidRPr="00975E93">
        <w:rPr>
          <w:rFonts w:ascii="Avenir Book" w:eastAsiaTheme="minorHAnsi" w:hAnsi="Avenir Book" w:cstheme="minorBidi"/>
          <w:sz w:val="21"/>
          <w:szCs w:val="21"/>
          <w:lang w:val="sv-SE" w:eastAsia="en-US"/>
        </w:rPr>
        <w:t xml:space="preserve"> di </w:t>
      </w:r>
      <w:proofErr w:type="spellStart"/>
      <w:r w:rsidRPr="00975E93">
        <w:rPr>
          <w:rFonts w:ascii="Avenir Book" w:eastAsiaTheme="minorHAnsi" w:hAnsi="Avenir Book" w:cstheme="minorBidi"/>
          <w:sz w:val="21"/>
          <w:szCs w:val="21"/>
          <w:lang w:val="sv-SE" w:eastAsia="en-US"/>
        </w:rPr>
        <w:t>visitare</w:t>
      </w:r>
      <w:proofErr w:type="spellEnd"/>
      <w:r w:rsidRPr="00975E93">
        <w:rPr>
          <w:rFonts w:ascii="Avenir Book" w:eastAsiaTheme="minorHAnsi" w:hAnsi="Avenir Book" w:cstheme="minorBidi"/>
          <w:sz w:val="21"/>
          <w:szCs w:val="21"/>
          <w:lang w:val="sv-SE" w:eastAsia="en-US"/>
        </w:rPr>
        <w:t xml:space="preserve"> </w:t>
      </w:r>
      <w:proofErr w:type="spellStart"/>
      <w:r w:rsidRPr="00975E93">
        <w:rPr>
          <w:rFonts w:ascii="Avenir Book" w:eastAsiaTheme="minorHAnsi" w:hAnsi="Avenir Book" w:cstheme="minorBidi"/>
          <w:sz w:val="21"/>
          <w:szCs w:val="21"/>
          <w:lang w:val="sv-SE" w:eastAsia="en-US"/>
        </w:rPr>
        <w:t>una</w:t>
      </w:r>
      <w:proofErr w:type="spellEnd"/>
      <w:r w:rsidRPr="00975E93">
        <w:rPr>
          <w:rFonts w:ascii="Avenir Book" w:eastAsiaTheme="minorHAnsi" w:hAnsi="Avenir Book" w:cstheme="minorBidi"/>
          <w:sz w:val="21"/>
          <w:szCs w:val="21"/>
          <w:lang w:val="sv-SE" w:eastAsia="en-US"/>
        </w:rPr>
        <w:t xml:space="preserve"> </w:t>
      </w:r>
      <w:proofErr w:type="spellStart"/>
      <w:r w:rsidRPr="00975E93">
        <w:rPr>
          <w:rFonts w:ascii="Avenir Book" w:eastAsiaTheme="minorHAnsi" w:hAnsi="Avenir Book" w:cstheme="minorBidi"/>
          <w:sz w:val="21"/>
          <w:szCs w:val="21"/>
          <w:lang w:val="sv-SE" w:eastAsia="en-US"/>
        </w:rPr>
        <w:t>biblioteca</w:t>
      </w:r>
      <w:proofErr w:type="spellEnd"/>
      <w:r w:rsidRPr="00975E93">
        <w:rPr>
          <w:rFonts w:ascii="Avenir Book" w:eastAsiaTheme="minorHAnsi" w:hAnsi="Avenir Book" w:cstheme="minorBidi"/>
          <w:sz w:val="21"/>
          <w:szCs w:val="21"/>
          <w:lang w:val="sv-SE" w:eastAsia="en-US"/>
        </w:rPr>
        <w:t>)</w:t>
      </w:r>
    </w:p>
    <w:p w14:paraId="738366E8" w14:textId="75E49017" w:rsidR="00E46937" w:rsidRPr="00E46937" w:rsidRDefault="00E46937" w:rsidP="00EE4333">
      <w:pPr>
        <w:shd w:val="clear" w:color="auto" w:fill="FFFFFF"/>
        <w:jc w:val="both"/>
        <w:rPr>
          <w:rFonts w:ascii="Avenir Book" w:eastAsiaTheme="minorHAnsi" w:hAnsi="Avenir Book" w:cstheme="minorBidi"/>
          <w:sz w:val="21"/>
          <w:szCs w:val="21"/>
          <w:lang w:val="sv-SE" w:eastAsia="en-US"/>
        </w:rPr>
      </w:pPr>
    </w:p>
    <w:p w14:paraId="0EB45494" w14:textId="5C78ADBA" w:rsidR="00EE4333" w:rsidRPr="00EE4333" w:rsidRDefault="00E46937" w:rsidP="00EE4333">
      <w:pPr>
        <w:shd w:val="clear" w:color="auto" w:fill="FFFFFF"/>
        <w:jc w:val="both"/>
        <w:rPr>
          <w:rFonts w:ascii="Avenir Book" w:eastAsiaTheme="minorHAnsi" w:hAnsi="Avenir Book" w:cstheme="minorBidi"/>
          <w:sz w:val="21"/>
          <w:szCs w:val="21"/>
          <w:lang w:val="it-IT" w:eastAsia="en-US"/>
        </w:rPr>
      </w:pPr>
      <w:r>
        <w:rPr>
          <w:rFonts w:ascii="Avenir Book" w:eastAsiaTheme="minorHAnsi" w:hAnsi="Avenir Book" w:cstheme="minorBidi"/>
          <w:b/>
          <w:bCs/>
          <w:noProof/>
          <w:sz w:val="21"/>
          <w:szCs w:val="21"/>
          <w:lang w:val="sv-SE" w:eastAsia="en-US"/>
        </w:rPr>
        <w:drawing>
          <wp:anchor distT="0" distB="0" distL="114300" distR="114300" simplePos="0" relativeHeight="251659264" behindDoc="0" locked="0" layoutInCell="1" allowOverlap="1" wp14:anchorId="3B99CD11" wp14:editId="458F832E">
            <wp:simplePos x="0" y="0"/>
            <wp:positionH relativeFrom="margin">
              <wp:posOffset>2928620</wp:posOffset>
            </wp:positionH>
            <wp:positionV relativeFrom="margin">
              <wp:posOffset>565785</wp:posOffset>
            </wp:positionV>
            <wp:extent cx="2867025" cy="1929765"/>
            <wp:effectExtent l="0" t="0" r="3175" b="635"/>
            <wp:wrapSquare wrapText="bothSides"/>
            <wp:docPr id="3" name="Immagine 3" descr="Immagine che contiene interni, persona, finestra, posand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o credits.jpg"/>
                    <pic:cNvPicPr/>
                  </pic:nvPicPr>
                  <pic:blipFill>
                    <a:blip r:embed="rId12" cstate="screen">
                      <a:extLst>
                        <a:ext uri="{28A0092B-C50C-407E-A947-70E740481C1C}">
                          <a14:useLocalDpi xmlns:a14="http://schemas.microsoft.com/office/drawing/2010/main"/>
                        </a:ext>
                      </a:extLst>
                    </a:blip>
                    <a:stretch>
                      <a:fillRect/>
                    </a:stretch>
                  </pic:blipFill>
                  <pic:spPr>
                    <a:xfrm>
                      <a:off x="0" y="0"/>
                      <a:ext cx="2867025" cy="1929765"/>
                    </a:xfrm>
                    <a:prstGeom prst="rect">
                      <a:avLst/>
                    </a:prstGeom>
                  </pic:spPr>
                </pic:pic>
              </a:graphicData>
            </a:graphic>
            <wp14:sizeRelH relativeFrom="margin">
              <wp14:pctWidth>0</wp14:pctWidth>
            </wp14:sizeRelH>
            <wp14:sizeRelV relativeFrom="margin">
              <wp14:pctHeight>0</wp14:pctHeight>
            </wp14:sizeRelV>
          </wp:anchor>
        </w:drawing>
      </w:r>
      <w:r w:rsidR="00EE4333" w:rsidRPr="00EE4333">
        <w:rPr>
          <w:rFonts w:ascii="Avenir Book" w:eastAsiaTheme="minorHAnsi" w:hAnsi="Avenir Book" w:cstheme="minorBidi"/>
          <w:sz w:val="21"/>
          <w:szCs w:val="21"/>
          <w:lang w:val="it-IT" w:eastAsia="en-US"/>
        </w:rPr>
        <w:t xml:space="preserve">I libri sono vicini al cuore dei finlandesi. Ci sono molte biblioteche in Finlandia, tra cui la </w:t>
      </w:r>
      <w:proofErr w:type="spellStart"/>
      <w:r w:rsidR="00EE4333" w:rsidRPr="00EE4333">
        <w:rPr>
          <w:rFonts w:ascii="Avenir Book" w:eastAsiaTheme="minorHAnsi" w:hAnsi="Avenir Book" w:cstheme="minorBidi"/>
          <w:sz w:val="21"/>
          <w:szCs w:val="21"/>
          <w:lang w:val="it-IT" w:eastAsia="en-US"/>
        </w:rPr>
        <w:t>Oodi</w:t>
      </w:r>
      <w:proofErr w:type="spellEnd"/>
      <w:r w:rsidR="00EE4333" w:rsidRPr="00EE4333">
        <w:rPr>
          <w:rFonts w:ascii="Avenir Book" w:eastAsiaTheme="minorHAnsi" w:hAnsi="Avenir Book" w:cstheme="minorBidi"/>
          <w:sz w:val="21"/>
          <w:szCs w:val="21"/>
          <w:lang w:val="it-IT" w:eastAsia="en-US"/>
        </w:rPr>
        <w:t xml:space="preserve"> di Helsinki</w:t>
      </w:r>
      <w:r w:rsidR="00975E93">
        <w:rPr>
          <w:rFonts w:ascii="Avenir Book" w:eastAsiaTheme="minorHAnsi" w:hAnsi="Avenir Book" w:cstheme="minorBidi"/>
          <w:sz w:val="21"/>
          <w:szCs w:val="21"/>
          <w:lang w:val="it-IT" w:eastAsia="en-US"/>
        </w:rPr>
        <w:t xml:space="preserve">, </w:t>
      </w:r>
      <w:r w:rsidR="00EE4333" w:rsidRPr="00EE4333">
        <w:rPr>
          <w:rFonts w:ascii="Avenir Book" w:eastAsiaTheme="minorHAnsi" w:hAnsi="Avenir Book" w:cstheme="minorBidi"/>
          <w:sz w:val="21"/>
          <w:szCs w:val="21"/>
          <w:lang w:val="it-IT" w:eastAsia="en-US"/>
        </w:rPr>
        <w:t>la più recente</w:t>
      </w:r>
      <w:r w:rsidR="00975E93">
        <w:rPr>
          <w:rFonts w:ascii="Avenir Book" w:eastAsiaTheme="minorHAnsi" w:hAnsi="Avenir Book" w:cstheme="minorBidi"/>
          <w:sz w:val="21"/>
          <w:szCs w:val="21"/>
          <w:lang w:val="it-IT" w:eastAsia="en-US"/>
        </w:rPr>
        <w:t>,</w:t>
      </w:r>
      <w:r w:rsidR="00EE4333" w:rsidRPr="00EE4333">
        <w:rPr>
          <w:rFonts w:ascii="Avenir Book" w:eastAsiaTheme="minorHAnsi" w:hAnsi="Avenir Book" w:cstheme="minorBidi"/>
          <w:sz w:val="21"/>
          <w:szCs w:val="21"/>
          <w:lang w:val="it-IT" w:eastAsia="en-US"/>
        </w:rPr>
        <w:t xml:space="preserve"> </w:t>
      </w:r>
      <w:r w:rsidR="00975E93">
        <w:rPr>
          <w:rFonts w:ascii="Avenir Book" w:eastAsiaTheme="minorHAnsi" w:hAnsi="Avenir Book" w:cstheme="minorBidi"/>
          <w:sz w:val="21"/>
          <w:szCs w:val="21"/>
          <w:lang w:val="it-IT" w:eastAsia="en-US"/>
        </w:rPr>
        <w:t>aperta</w:t>
      </w:r>
      <w:r w:rsidR="00EE4333" w:rsidRPr="00EE4333">
        <w:rPr>
          <w:rFonts w:ascii="Avenir Book" w:eastAsiaTheme="minorHAnsi" w:hAnsi="Avenir Book" w:cstheme="minorBidi"/>
          <w:sz w:val="21"/>
          <w:szCs w:val="21"/>
          <w:lang w:val="it-IT" w:eastAsia="en-US"/>
        </w:rPr>
        <w:t xml:space="preserve"> nel 2019 e nello stesso anno</w:t>
      </w:r>
      <w:r w:rsidR="00975E93">
        <w:rPr>
          <w:rFonts w:ascii="Avenir Book" w:eastAsiaTheme="minorHAnsi" w:hAnsi="Avenir Book" w:cstheme="minorBidi"/>
          <w:sz w:val="21"/>
          <w:szCs w:val="21"/>
          <w:lang w:val="it-IT" w:eastAsia="en-US"/>
        </w:rPr>
        <w:t xml:space="preserve">, </w:t>
      </w:r>
      <w:r w:rsidR="00EE4333" w:rsidRPr="00EE4333">
        <w:rPr>
          <w:rFonts w:ascii="Avenir Book" w:eastAsiaTheme="minorHAnsi" w:hAnsi="Avenir Book" w:cstheme="minorBidi"/>
          <w:sz w:val="21"/>
          <w:szCs w:val="21"/>
          <w:lang w:val="it-IT" w:eastAsia="en-US"/>
        </w:rPr>
        <w:t>premiata come migliore biblioteca pubblica del mondo*</w:t>
      </w:r>
      <w:r w:rsidR="00D4090E">
        <w:rPr>
          <w:rFonts w:ascii="Avenir Book" w:eastAsiaTheme="minorHAnsi" w:hAnsi="Avenir Book" w:cstheme="minorBidi"/>
          <w:sz w:val="21"/>
          <w:szCs w:val="21"/>
          <w:lang w:val="it-IT" w:eastAsia="en-US"/>
        </w:rPr>
        <w:t>*</w:t>
      </w:r>
      <w:r w:rsidR="00EE4333" w:rsidRPr="00EE4333">
        <w:rPr>
          <w:rFonts w:ascii="Avenir Book" w:eastAsiaTheme="minorHAnsi" w:hAnsi="Avenir Book" w:cstheme="minorBidi"/>
          <w:sz w:val="21"/>
          <w:szCs w:val="21"/>
          <w:lang w:val="it-IT" w:eastAsia="en-US"/>
        </w:rPr>
        <w:t xml:space="preserve">. Nel 2016 l'ONU ha nominato la Finlandia nazione più alfabetizzata del mondo e i finlandesi sono </w:t>
      </w:r>
      <w:r w:rsidR="00975E93">
        <w:rPr>
          <w:rFonts w:ascii="Avenir Book" w:eastAsiaTheme="minorHAnsi" w:hAnsi="Avenir Book" w:cstheme="minorBidi"/>
          <w:sz w:val="21"/>
          <w:szCs w:val="21"/>
          <w:lang w:val="it-IT" w:eastAsia="en-US"/>
        </w:rPr>
        <w:t xml:space="preserve">risultati a livello globale ai primi posti </w:t>
      </w:r>
      <w:r w:rsidR="00EE4333" w:rsidRPr="00EE4333">
        <w:rPr>
          <w:rFonts w:ascii="Avenir Book" w:eastAsiaTheme="minorHAnsi" w:hAnsi="Avenir Book" w:cstheme="minorBidi"/>
          <w:sz w:val="21"/>
          <w:szCs w:val="21"/>
          <w:lang w:val="it-IT" w:eastAsia="en-US"/>
        </w:rPr>
        <w:t xml:space="preserve">tra i più entusiasti utenti </w:t>
      </w:r>
      <w:r w:rsidR="00975E93">
        <w:rPr>
          <w:rFonts w:ascii="Avenir Book" w:eastAsiaTheme="minorHAnsi" w:hAnsi="Avenir Book" w:cstheme="minorBidi"/>
          <w:sz w:val="21"/>
          <w:szCs w:val="21"/>
          <w:lang w:val="it-IT" w:eastAsia="en-US"/>
        </w:rPr>
        <w:t>di</w:t>
      </w:r>
      <w:r w:rsidR="00EE4333" w:rsidRPr="00EE4333">
        <w:rPr>
          <w:rFonts w:ascii="Avenir Book" w:eastAsiaTheme="minorHAnsi" w:hAnsi="Avenir Book" w:cstheme="minorBidi"/>
          <w:sz w:val="21"/>
          <w:szCs w:val="21"/>
          <w:lang w:val="it-IT" w:eastAsia="en-US"/>
        </w:rPr>
        <w:t xml:space="preserve"> biblioteche pubbliche. </w:t>
      </w:r>
      <w:r w:rsidR="00975E93">
        <w:rPr>
          <w:rFonts w:ascii="Avenir Book" w:eastAsiaTheme="minorHAnsi" w:hAnsi="Avenir Book" w:cstheme="minorBidi"/>
          <w:sz w:val="21"/>
          <w:szCs w:val="21"/>
          <w:lang w:val="it-IT" w:eastAsia="en-US"/>
        </w:rPr>
        <w:t>Su una popolazione di</w:t>
      </w:r>
      <w:r w:rsidR="00EE4333" w:rsidRPr="00EE4333">
        <w:rPr>
          <w:rFonts w:ascii="Avenir Book" w:eastAsiaTheme="minorHAnsi" w:hAnsi="Avenir Book" w:cstheme="minorBidi"/>
          <w:sz w:val="21"/>
          <w:szCs w:val="21"/>
          <w:lang w:val="it-IT" w:eastAsia="en-US"/>
        </w:rPr>
        <w:t xml:space="preserve"> 5,5 milioni di persone, </w:t>
      </w:r>
      <w:r w:rsidR="00975E93">
        <w:rPr>
          <w:rFonts w:ascii="Avenir Book" w:eastAsiaTheme="minorHAnsi" w:hAnsi="Avenir Book" w:cstheme="minorBidi"/>
          <w:sz w:val="21"/>
          <w:szCs w:val="21"/>
          <w:lang w:val="it-IT" w:eastAsia="en-US"/>
        </w:rPr>
        <w:t>si prendono</w:t>
      </w:r>
      <w:r w:rsidR="00EE4333" w:rsidRPr="00EE4333">
        <w:rPr>
          <w:rFonts w:ascii="Avenir Book" w:eastAsiaTheme="minorHAnsi" w:hAnsi="Avenir Book" w:cstheme="minorBidi"/>
          <w:sz w:val="21"/>
          <w:szCs w:val="21"/>
          <w:lang w:val="it-IT" w:eastAsia="en-US"/>
        </w:rPr>
        <w:t xml:space="preserve"> in prestito quasi 68 milioni di libri l'anno. </w:t>
      </w:r>
    </w:p>
    <w:p w14:paraId="371D6C96" w14:textId="77777777" w:rsidR="00EE4333" w:rsidRPr="00EE4333" w:rsidRDefault="00EE4333" w:rsidP="00EE4333">
      <w:pPr>
        <w:shd w:val="clear" w:color="auto" w:fill="FFFFFF"/>
        <w:jc w:val="both"/>
        <w:rPr>
          <w:rFonts w:ascii="Avenir Book" w:eastAsiaTheme="minorHAnsi" w:hAnsi="Avenir Book" w:cstheme="minorBidi"/>
          <w:sz w:val="21"/>
          <w:szCs w:val="21"/>
          <w:lang w:val="it-IT" w:eastAsia="en-US"/>
        </w:rPr>
      </w:pPr>
    </w:p>
    <w:p w14:paraId="7EDB8085" w14:textId="5E61ABF2" w:rsidR="00EE4333" w:rsidRPr="00EE4333" w:rsidRDefault="00EE4333" w:rsidP="00EE4333">
      <w:pPr>
        <w:shd w:val="clear" w:color="auto" w:fill="FFFFFF"/>
        <w:jc w:val="both"/>
        <w:rPr>
          <w:rFonts w:ascii="Avenir Book" w:eastAsiaTheme="minorHAnsi" w:hAnsi="Avenir Book" w:cstheme="minorBidi"/>
          <w:sz w:val="21"/>
          <w:szCs w:val="21"/>
          <w:lang w:val="it-IT" w:eastAsia="en-US"/>
        </w:rPr>
      </w:pPr>
      <w:r w:rsidRPr="00EE4333">
        <w:rPr>
          <w:rFonts w:ascii="Avenir Book" w:eastAsiaTheme="minorHAnsi" w:hAnsi="Avenir Book" w:cstheme="minorBidi"/>
          <w:sz w:val="21"/>
          <w:szCs w:val="21"/>
          <w:lang w:val="it-IT" w:eastAsia="en-US"/>
        </w:rPr>
        <w:t xml:space="preserve">I </w:t>
      </w:r>
      <w:proofErr w:type="spellStart"/>
      <w:r w:rsidRPr="00EE4333">
        <w:rPr>
          <w:rFonts w:ascii="Avenir Book" w:eastAsiaTheme="minorHAnsi" w:hAnsi="Avenir Book" w:cstheme="minorBidi"/>
          <w:sz w:val="21"/>
          <w:szCs w:val="21"/>
          <w:lang w:val="it-IT" w:eastAsia="en-US"/>
        </w:rPr>
        <w:t>Moomin</w:t>
      </w:r>
      <w:proofErr w:type="spellEnd"/>
      <w:r w:rsidRPr="00EE4333">
        <w:rPr>
          <w:rFonts w:ascii="Avenir Book" w:eastAsiaTheme="minorHAnsi" w:hAnsi="Avenir Book" w:cstheme="minorBidi"/>
          <w:sz w:val="21"/>
          <w:szCs w:val="21"/>
          <w:lang w:val="it-IT" w:eastAsia="en-US"/>
        </w:rPr>
        <w:t xml:space="preserve"> sono probabilmente l'icona letteraria finlandese più conosciuta e adorata. I </w:t>
      </w:r>
      <w:proofErr w:type="spellStart"/>
      <w:r w:rsidRPr="00EE4333">
        <w:rPr>
          <w:rFonts w:ascii="Avenir Book" w:eastAsiaTheme="minorHAnsi" w:hAnsi="Avenir Book" w:cstheme="minorBidi"/>
          <w:sz w:val="21"/>
          <w:szCs w:val="21"/>
          <w:lang w:val="it-IT" w:eastAsia="en-US"/>
        </w:rPr>
        <w:t>Moomin</w:t>
      </w:r>
      <w:proofErr w:type="spellEnd"/>
      <w:r w:rsidRPr="00EE4333">
        <w:rPr>
          <w:rFonts w:ascii="Avenir Book" w:eastAsiaTheme="minorHAnsi" w:hAnsi="Avenir Book" w:cstheme="minorBidi"/>
          <w:sz w:val="21"/>
          <w:szCs w:val="21"/>
          <w:lang w:val="it-IT" w:eastAsia="en-US"/>
        </w:rPr>
        <w:t xml:space="preserve"> bianchi, simili a ippopotami, sono personaggi finlandesi creati </w:t>
      </w:r>
      <w:r w:rsidR="004B2B91" w:rsidRPr="00EE4333">
        <w:rPr>
          <w:rFonts w:ascii="Avenir Book" w:eastAsiaTheme="minorHAnsi" w:hAnsi="Avenir Book" w:cstheme="minorBidi"/>
          <w:sz w:val="21"/>
          <w:szCs w:val="21"/>
          <w:lang w:val="it-IT" w:eastAsia="en-US"/>
        </w:rPr>
        <w:t xml:space="preserve">negli anni Quaranta </w:t>
      </w:r>
      <w:r w:rsidRPr="00EE4333">
        <w:rPr>
          <w:rFonts w:ascii="Avenir Book" w:eastAsiaTheme="minorHAnsi" w:hAnsi="Avenir Book" w:cstheme="minorBidi"/>
          <w:sz w:val="21"/>
          <w:szCs w:val="21"/>
          <w:lang w:val="it-IT" w:eastAsia="en-US"/>
        </w:rPr>
        <w:t xml:space="preserve">dall'amatissima </w:t>
      </w:r>
      <w:r w:rsidR="004B2B91" w:rsidRPr="00EE4333">
        <w:rPr>
          <w:rFonts w:ascii="Avenir Book" w:eastAsiaTheme="minorHAnsi" w:hAnsi="Avenir Book" w:cstheme="minorBidi"/>
          <w:sz w:val="21"/>
          <w:szCs w:val="21"/>
          <w:lang w:val="it-IT" w:eastAsia="en-US"/>
        </w:rPr>
        <w:t xml:space="preserve">scrittrice e artista </w:t>
      </w:r>
      <w:r w:rsidRPr="00EE4333">
        <w:rPr>
          <w:rFonts w:ascii="Avenir Book" w:eastAsiaTheme="minorHAnsi" w:hAnsi="Avenir Book" w:cstheme="minorBidi"/>
          <w:sz w:val="21"/>
          <w:szCs w:val="21"/>
          <w:lang w:val="it-IT" w:eastAsia="en-US"/>
        </w:rPr>
        <w:t xml:space="preserve">finlandese di lingua svedese, </w:t>
      </w:r>
      <w:proofErr w:type="spellStart"/>
      <w:r w:rsidRPr="00EE4333">
        <w:rPr>
          <w:rFonts w:ascii="Avenir Book" w:eastAsiaTheme="minorHAnsi" w:hAnsi="Avenir Book" w:cstheme="minorBidi"/>
          <w:sz w:val="21"/>
          <w:szCs w:val="21"/>
          <w:lang w:val="it-IT" w:eastAsia="en-US"/>
        </w:rPr>
        <w:t>Tove</w:t>
      </w:r>
      <w:proofErr w:type="spellEnd"/>
      <w:r w:rsidRPr="00EE4333">
        <w:rPr>
          <w:rFonts w:ascii="Avenir Book" w:eastAsiaTheme="minorHAnsi" w:hAnsi="Avenir Book" w:cstheme="minorBidi"/>
          <w:sz w:val="21"/>
          <w:szCs w:val="21"/>
          <w:lang w:val="it-IT" w:eastAsia="en-US"/>
        </w:rPr>
        <w:t xml:space="preserve"> </w:t>
      </w:r>
      <w:proofErr w:type="spellStart"/>
      <w:r w:rsidRPr="00EE4333">
        <w:rPr>
          <w:rFonts w:ascii="Avenir Book" w:eastAsiaTheme="minorHAnsi" w:hAnsi="Avenir Book" w:cstheme="minorBidi"/>
          <w:sz w:val="21"/>
          <w:szCs w:val="21"/>
          <w:lang w:val="it-IT" w:eastAsia="en-US"/>
        </w:rPr>
        <w:t>Jansson</w:t>
      </w:r>
      <w:proofErr w:type="spellEnd"/>
      <w:r w:rsidRPr="00EE4333">
        <w:rPr>
          <w:rFonts w:ascii="Avenir Book" w:eastAsiaTheme="minorHAnsi" w:hAnsi="Avenir Book" w:cstheme="minorBidi"/>
          <w:sz w:val="21"/>
          <w:szCs w:val="21"/>
          <w:lang w:val="it-IT" w:eastAsia="en-US"/>
        </w:rPr>
        <w:t xml:space="preserve">.  </w:t>
      </w:r>
    </w:p>
    <w:p w14:paraId="45DE59D7" w14:textId="77777777" w:rsidR="00EE4333" w:rsidRPr="00EE4333" w:rsidRDefault="00EE4333" w:rsidP="00EE4333">
      <w:pPr>
        <w:shd w:val="clear" w:color="auto" w:fill="FFFFFF"/>
        <w:jc w:val="both"/>
        <w:rPr>
          <w:rFonts w:ascii="Avenir Book" w:eastAsiaTheme="minorHAnsi" w:hAnsi="Avenir Book" w:cstheme="minorBidi"/>
          <w:sz w:val="21"/>
          <w:szCs w:val="21"/>
          <w:lang w:val="it-IT" w:eastAsia="en-US"/>
        </w:rPr>
      </w:pPr>
    </w:p>
    <w:p w14:paraId="7E2959C1" w14:textId="69AEFD7E" w:rsidR="00EE4333" w:rsidRPr="00EE4333" w:rsidRDefault="00EE4333" w:rsidP="00EE4333">
      <w:pPr>
        <w:shd w:val="clear" w:color="auto" w:fill="FFFFFF"/>
        <w:jc w:val="both"/>
        <w:rPr>
          <w:rFonts w:ascii="Avenir Book" w:eastAsiaTheme="minorHAnsi" w:hAnsi="Avenir Book" w:cstheme="minorBidi"/>
          <w:sz w:val="21"/>
          <w:szCs w:val="21"/>
          <w:lang w:val="it-IT" w:eastAsia="en-US"/>
        </w:rPr>
      </w:pPr>
      <w:r w:rsidRPr="00EE4333">
        <w:rPr>
          <w:rFonts w:ascii="Avenir Book" w:eastAsiaTheme="minorHAnsi" w:hAnsi="Avenir Book" w:cstheme="minorBidi"/>
          <w:sz w:val="21"/>
          <w:szCs w:val="21"/>
          <w:lang w:val="it-IT" w:eastAsia="en-US"/>
        </w:rPr>
        <w:t xml:space="preserve">Oggi i </w:t>
      </w:r>
      <w:proofErr w:type="spellStart"/>
      <w:r w:rsidRPr="00EE4333">
        <w:rPr>
          <w:rFonts w:ascii="Avenir Book" w:eastAsiaTheme="minorHAnsi" w:hAnsi="Avenir Book" w:cstheme="minorBidi"/>
          <w:sz w:val="21"/>
          <w:szCs w:val="21"/>
          <w:lang w:val="it-IT" w:eastAsia="en-US"/>
        </w:rPr>
        <w:t>Moomin</w:t>
      </w:r>
      <w:proofErr w:type="spellEnd"/>
      <w:r w:rsidRPr="00EE4333">
        <w:rPr>
          <w:rFonts w:ascii="Avenir Book" w:eastAsiaTheme="minorHAnsi" w:hAnsi="Avenir Book" w:cstheme="minorBidi"/>
          <w:sz w:val="21"/>
          <w:szCs w:val="21"/>
          <w:lang w:val="it-IT" w:eastAsia="en-US"/>
        </w:rPr>
        <w:t xml:space="preserve"> fanno parte dell'identità finlandese, ispirando generazioni di bambini e adulti.  I libri dei </w:t>
      </w:r>
      <w:proofErr w:type="spellStart"/>
      <w:r w:rsidRPr="00EE4333">
        <w:rPr>
          <w:rFonts w:ascii="Avenir Book" w:eastAsiaTheme="minorHAnsi" w:hAnsi="Avenir Book" w:cstheme="minorBidi"/>
          <w:sz w:val="21"/>
          <w:szCs w:val="21"/>
          <w:lang w:val="it-IT" w:eastAsia="en-US"/>
        </w:rPr>
        <w:t>Moomin</w:t>
      </w:r>
      <w:proofErr w:type="spellEnd"/>
      <w:r w:rsidRPr="00EE4333">
        <w:rPr>
          <w:rFonts w:ascii="Avenir Book" w:eastAsiaTheme="minorHAnsi" w:hAnsi="Avenir Book" w:cstheme="minorBidi"/>
          <w:sz w:val="21"/>
          <w:szCs w:val="21"/>
          <w:lang w:val="it-IT" w:eastAsia="en-US"/>
        </w:rPr>
        <w:t xml:space="preserve"> si trovano in ogni libreria e biblioteca finlandese. </w:t>
      </w:r>
      <w:r w:rsidR="00A06636">
        <w:rPr>
          <w:rFonts w:ascii="Avenir Book" w:eastAsiaTheme="minorHAnsi" w:hAnsi="Avenir Book" w:cstheme="minorBidi"/>
          <w:sz w:val="21"/>
          <w:szCs w:val="21"/>
          <w:lang w:val="it-IT" w:eastAsia="en-US"/>
        </w:rPr>
        <w:t xml:space="preserve">Perché non ispirare i propri bambini con questi fantasiosi personaggi, ancora oggi elemento imprescindibile dell’infanzia di ogni finlandese? </w:t>
      </w:r>
    </w:p>
    <w:p w14:paraId="13653A5A" w14:textId="77777777" w:rsidR="00EE4333" w:rsidRPr="00EE4333" w:rsidRDefault="00EE4333" w:rsidP="00EE4333">
      <w:pPr>
        <w:shd w:val="clear" w:color="auto" w:fill="FFFFFF"/>
        <w:jc w:val="both"/>
        <w:rPr>
          <w:rFonts w:ascii="Avenir Book" w:eastAsiaTheme="minorHAnsi" w:hAnsi="Avenir Book" w:cstheme="minorBidi"/>
          <w:sz w:val="21"/>
          <w:szCs w:val="21"/>
          <w:lang w:val="it-IT" w:eastAsia="en-US"/>
        </w:rPr>
      </w:pPr>
    </w:p>
    <w:p w14:paraId="126DEA62" w14:textId="31A65F7B" w:rsidR="00EE4333" w:rsidRPr="00EE4333" w:rsidRDefault="00EE4333" w:rsidP="00EE4333">
      <w:pPr>
        <w:shd w:val="clear" w:color="auto" w:fill="FFFFFF"/>
        <w:jc w:val="both"/>
        <w:rPr>
          <w:rFonts w:ascii="Avenir Book" w:eastAsiaTheme="minorHAnsi" w:hAnsi="Avenir Book" w:cstheme="minorBidi"/>
          <w:sz w:val="21"/>
          <w:szCs w:val="21"/>
          <w:lang w:val="it-IT" w:eastAsia="en-US"/>
        </w:rPr>
      </w:pPr>
      <w:r w:rsidRPr="00EE4333">
        <w:rPr>
          <w:rFonts w:ascii="Avenir Book" w:eastAsiaTheme="minorHAnsi" w:hAnsi="Avenir Book" w:cstheme="minorBidi"/>
          <w:sz w:val="21"/>
          <w:szCs w:val="21"/>
          <w:lang w:val="it-IT" w:eastAsia="en-US"/>
        </w:rPr>
        <w:t xml:space="preserve">Saggezze della vita dei </w:t>
      </w:r>
      <w:proofErr w:type="spellStart"/>
      <w:r w:rsidRPr="00EE4333">
        <w:rPr>
          <w:rFonts w:ascii="Avenir Book" w:eastAsiaTheme="minorHAnsi" w:hAnsi="Avenir Book" w:cstheme="minorBidi"/>
          <w:sz w:val="21"/>
          <w:szCs w:val="21"/>
          <w:lang w:val="it-IT" w:eastAsia="en-US"/>
        </w:rPr>
        <w:t>Moomin</w:t>
      </w:r>
      <w:proofErr w:type="spellEnd"/>
      <w:r w:rsidRPr="00EE4333">
        <w:rPr>
          <w:rFonts w:ascii="Avenir Book" w:eastAsiaTheme="minorHAnsi" w:hAnsi="Avenir Book" w:cstheme="minorBidi"/>
          <w:sz w:val="21"/>
          <w:szCs w:val="21"/>
          <w:lang w:val="it-IT" w:eastAsia="en-US"/>
        </w:rPr>
        <w:t>:</w:t>
      </w:r>
      <w:r w:rsidR="00E46937">
        <w:rPr>
          <w:rFonts w:ascii="Avenir Book" w:eastAsiaTheme="minorHAnsi" w:hAnsi="Avenir Book" w:cstheme="minorBidi"/>
          <w:sz w:val="21"/>
          <w:szCs w:val="21"/>
          <w:lang w:val="it-IT" w:eastAsia="en-US"/>
        </w:rPr>
        <w:t xml:space="preserve"> </w:t>
      </w:r>
      <w:r w:rsidRPr="00EE4333">
        <w:rPr>
          <w:rFonts w:ascii="Avenir Book" w:eastAsiaTheme="minorHAnsi" w:hAnsi="Avenir Book" w:cstheme="minorBidi"/>
          <w:sz w:val="21"/>
          <w:szCs w:val="21"/>
          <w:lang w:val="it-IT" w:eastAsia="en-US"/>
        </w:rPr>
        <w:t>https://www.moomin.com/en/quotes/</w:t>
      </w:r>
    </w:p>
    <w:p w14:paraId="1DC57B1C" w14:textId="77777777" w:rsidR="00EE4333" w:rsidRPr="00EE4333" w:rsidRDefault="00EE4333" w:rsidP="00EE4333">
      <w:pPr>
        <w:shd w:val="clear" w:color="auto" w:fill="FFFFFF"/>
        <w:jc w:val="both"/>
        <w:rPr>
          <w:rFonts w:ascii="Avenir Book" w:eastAsiaTheme="minorHAnsi" w:hAnsi="Avenir Book" w:cstheme="minorBidi"/>
          <w:sz w:val="21"/>
          <w:szCs w:val="21"/>
          <w:lang w:val="it-IT" w:eastAsia="en-US"/>
        </w:rPr>
      </w:pPr>
    </w:p>
    <w:p w14:paraId="643A496E" w14:textId="493F98E1" w:rsidR="00EE4333" w:rsidRPr="00EE4333" w:rsidRDefault="00EE4333" w:rsidP="00EE4333">
      <w:pPr>
        <w:shd w:val="clear" w:color="auto" w:fill="FFFFFF"/>
        <w:jc w:val="both"/>
        <w:rPr>
          <w:rFonts w:ascii="Avenir Book" w:eastAsiaTheme="minorHAnsi" w:hAnsi="Avenir Book" w:cstheme="minorBidi"/>
          <w:sz w:val="21"/>
          <w:szCs w:val="21"/>
          <w:lang w:val="it-IT" w:eastAsia="en-US"/>
        </w:rPr>
      </w:pPr>
      <w:r w:rsidRPr="00EE4333">
        <w:rPr>
          <w:rFonts w:ascii="Avenir Book" w:eastAsiaTheme="minorHAnsi" w:hAnsi="Avenir Book" w:cstheme="minorBidi"/>
          <w:sz w:val="21"/>
          <w:szCs w:val="21"/>
          <w:lang w:val="it-IT" w:eastAsia="en-US"/>
        </w:rPr>
        <w:t xml:space="preserve">Maggiori informazioni su </w:t>
      </w:r>
      <w:proofErr w:type="spellStart"/>
      <w:r w:rsidRPr="00EE4333">
        <w:rPr>
          <w:rFonts w:ascii="Avenir Book" w:eastAsiaTheme="minorHAnsi" w:hAnsi="Avenir Book" w:cstheme="minorBidi"/>
          <w:sz w:val="21"/>
          <w:szCs w:val="21"/>
          <w:lang w:val="it-IT" w:eastAsia="en-US"/>
        </w:rPr>
        <w:t>Moomins</w:t>
      </w:r>
      <w:proofErr w:type="spellEnd"/>
      <w:r w:rsidRPr="00EE4333">
        <w:rPr>
          <w:rFonts w:ascii="Avenir Book" w:eastAsiaTheme="minorHAnsi" w:hAnsi="Avenir Book" w:cstheme="minorBidi"/>
          <w:sz w:val="21"/>
          <w:szCs w:val="21"/>
          <w:lang w:val="it-IT" w:eastAsia="en-US"/>
        </w:rPr>
        <w:t>:</w:t>
      </w:r>
      <w:r w:rsidR="00E46937">
        <w:rPr>
          <w:rFonts w:ascii="Avenir Book" w:eastAsiaTheme="minorHAnsi" w:hAnsi="Avenir Book" w:cstheme="minorBidi"/>
          <w:sz w:val="21"/>
          <w:szCs w:val="21"/>
          <w:lang w:val="it-IT" w:eastAsia="en-US"/>
        </w:rPr>
        <w:t xml:space="preserve"> </w:t>
      </w:r>
      <w:r w:rsidRPr="00EE4333">
        <w:rPr>
          <w:rFonts w:ascii="Avenir Book" w:eastAsiaTheme="minorHAnsi" w:hAnsi="Avenir Book" w:cstheme="minorBidi"/>
          <w:sz w:val="21"/>
          <w:szCs w:val="21"/>
          <w:lang w:val="it-IT" w:eastAsia="en-US"/>
        </w:rPr>
        <w:t>https://www.visitfinland.com/article/long-live-the-moomins/</w:t>
      </w:r>
    </w:p>
    <w:p w14:paraId="6910DFCF" w14:textId="6B6742AC" w:rsidR="00A06636" w:rsidRDefault="00A06636" w:rsidP="00A06636">
      <w:pPr>
        <w:shd w:val="clear" w:color="auto" w:fill="FFFFFF"/>
        <w:jc w:val="both"/>
        <w:rPr>
          <w:rFonts w:ascii="Avenir Book" w:eastAsiaTheme="minorHAnsi" w:hAnsi="Avenir Book" w:cstheme="minorBidi"/>
          <w:sz w:val="21"/>
          <w:szCs w:val="21"/>
          <w:lang w:val="it-IT" w:eastAsia="en-US"/>
        </w:rPr>
      </w:pPr>
    </w:p>
    <w:p w14:paraId="53203226" w14:textId="1CAD9DA7" w:rsidR="00A06636" w:rsidRPr="00E46937" w:rsidRDefault="00A06636" w:rsidP="00A06636">
      <w:pPr>
        <w:shd w:val="clear" w:color="auto" w:fill="FFFFFF"/>
        <w:jc w:val="both"/>
        <w:rPr>
          <w:rFonts w:ascii="Avenir Book" w:eastAsiaTheme="minorHAnsi" w:hAnsi="Avenir Book" w:cstheme="minorBidi"/>
          <w:b/>
          <w:bCs/>
          <w:sz w:val="21"/>
          <w:szCs w:val="21"/>
          <w:lang w:val="it-IT" w:eastAsia="en-US"/>
        </w:rPr>
      </w:pPr>
      <w:r w:rsidRPr="00A06636">
        <w:rPr>
          <w:rFonts w:ascii="Avenir Book" w:eastAsiaTheme="minorHAnsi" w:hAnsi="Avenir Book" w:cstheme="minorBidi"/>
          <w:b/>
          <w:bCs/>
          <w:sz w:val="21"/>
          <w:szCs w:val="21"/>
          <w:lang w:val="it-IT" w:eastAsia="en-US"/>
        </w:rPr>
        <w:t xml:space="preserve">3 - Sperimentate un rilassante sentiero nel bosco dal divano </w:t>
      </w:r>
      <w:r w:rsidRPr="00A06636">
        <w:rPr>
          <w:rFonts w:ascii="Avenir Book" w:eastAsiaTheme="minorHAnsi" w:hAnsi="Avenir Book" w:cstheme="minorBidi"/>
          <w:sz w:val="21"/>
          <w:szCs w:val="21"/>
          <w:lang w:val="it-IT" w:eastAsia="en-US"/>
        </w:rPr>
        <w:t>(invece di camminare in una foresta vera e propria)</w:t>
      </w:r>
    </w:p>
    <w:p w14:paraId="1530BCD7" w14:textId="3F354C08" w:rsidR="00A06636" w:rsidRPr="00A06636" w:rsidRDefault="00E46937" w:rsidP="00A06636">
      <w:pPr>
        <w:shd w:val="clear" w:color="auto" w:fill="FFFFFF"/>
        <w:jc w:val="both"/>
        <w:rPr>
          <w:rFonts w:ascii="Avenir Book" w:eastAsiaTheme="minorHAnsi" w:hAnsi="Avenir Book" w:cstheme="minorBidi"/>
          <w:sz w:val="21"/>
          <w:szCs w:val="21"/>
          <w:lang w:val="it-IT" w:eastAsia="en-US"/>
        </w:rPr>
      </w:pPr>
      <w:r>
        <w:rPr>
          <w:rFonts w:ascii="Avenir Book" w:eastAsiaTheme="minorHAnsi" w:hAnsi="Avenir Book" w:cstheme="minorBidi"/>
          <w:noProof/>
          <w:sz w:val="21"/>
          <w:szCs w:val="21"/>
          <w:lang w:val="it-IT" w:eastAsia="en-US"/>
        </w:rPr>
        <w:drawing>
          <wp:anchor distT="0" distB="0" distL="114300" distR="114300" simplePos="0" relativeHeight="251662336" behindDoc="0" locked="0" layoutInCell="1" allowOverlap="1" wp14:anchorId="5726BD11" wp14:editId="4D3BD647">
            <wp:simplePos x="0" y="0"/>
            <wp:positionH relativeFrom="margin">
              <wp:posOffset>24130</wp:posOffset>
            </wp:positionH>
            <wp:positionV relativeFrom="margin">
              <wp:posOffset>5575935</wp:posOffset>
            </wp:positionV>
            <wp:extent cx="1543050" cy="2313305"/>
            <wp:effectExtent l="0" t="0" r="6350" b="0"/>
            <wp:wrapSquare wrapText="bothSides"/>
            <wp:docPr id="5" name="Immagine 5" descr="Immagine che contiene finestra, interni, vivendo, stanz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nland_Mericenter by Emilia Hoisko Photography.jpg"/>
                    <pic:cNvPicPr/>
                  </pic:nvPicPr>
                  <pic:blipFill>
                    <a:blip r:embed="rId13" cstate="screen">
                      <a:extLst>
                        <a:ext uri="{28A0092B-C50C-407E-A947-70E740481C1C}">
                          <a14:useLocalDpi xmlns:a14="http://schemas.microsoft.com/office/drawing/2010/main"/>
                        </a:ext>
                      </a:extLst>
                    </a:blip>
                    <a:stretch>
                      <a:fillRect/>
                    </a:stretch>
                  </pic:blipFill>
                  <pic:spPr>
                    <a:xfrm>
                      <a:off x="0" y="0"/>
                      <a:ext cx="1543050" cy="2313305"/>
                    </a:xfrm>
                    <a:prstGeom prst="rect">
                      <a:avLst/>
                    </a:prstGeom>
                  </pic:spPr>
                </pic:pic>
              </a:graphicData>
            </a:graphic>
            <wp14:sizeRelH relativeFrom="margin">
              <wp14:pctWidth>0</wp14:pctWidth>
            </wp14:sizeRelH>
            <wp14:sizeRelV relativeFrom="margin">
              <wp14:pctHeight>0</wp14:pctHeight>
            </wp14:sizeRelV>
          </wp:anchor>
        </w:drawing>
      </w:r>
      <w:r w:rsidR="00A06636" w:rsidRPr="00A06636">
        <w:rPr>
          <w:rFonts w:ascii="Avenir Book" w:eastAsiaTheme="minorHAnsi" w:hAnsi="Avenir Book" w:cstheme="minorBidi"/>
          <w:sz w:val="21"/>
          <w:szCs w:val="21"/>
          <w:lang w:val="it-IT" w:eastAsia="en-US"/>
        </w:rPr>
        <w:t xml:space="preserve"> </w:t>
      </w:r>
    </w:p>
    <w:p w14:paraId="09C94034" w14:textId="4D93EE99" w:rsidR="00A06636" w:rsidRPr="00A06636" w:rsidRDefault="00A06636" w:rsidP="00A06636">
      <w:pPr>
        <w:shd w:val="clear" w:color="auto" w:fill="FFFFFF"/>
        <w:jc w:val="both"/>
        <w:rPr>
          <w:rFonts w:ascii="Avenir Book" w:eastAsiaTheme="minorHAnsi" w:hAnsi="Avenir Book" w:cstheme="minorBidi"/>
          <w:sz w:val="21"/>
          <w:szCs w:val="21"/>
          <w:lang w:val="it-IT" w:eastAsia="en-US"/>
        </w:rPr>
      </w:pPr>
      <w:r w:rsidRPr="00A06636">
        <w:rPr>
          <w:rFonts w:ascii="Avenir Book" w:eastAsiaTheme="minorHAnsi" w:hAnsi="Avenir Book" w:cstheme="minorBidi"/>
          <w:sz w:val="21"/>
          <w:szCs w:val="21"/>
          <w:lang w:val="it-IT" w:eastAsia="en-US"/>
        </w:rPr>
        <w:t xml:space="preserve">C'è qualcosa di magico nella foresta e l'anima finlandese </w:t>
      </w:r>
      <w:r w:rsidR="00944C89">
        <w:rPr>
          <w:rFonts w:ascii="Avenir Book" w:eastAsiaTheme="minorHAnsi" w:hAnsi="Avenir Book" w:cstheme="minorBidi"/>
          <w:sz w:val="21"/>
          <w:szCs w:val="21"/>
          <w:lang w:val="it-IT" w:eastAsia="en-US"/>
        </w:rPr>
        <w:t xml:space="preserve">vi è </w:t>
      </w:r>
      <w:r w:rsidRPr="00A06636">
        <w:rPr>
          <w:rFonts w:ascii="Avenir Book" w:eastAsiaTheme="minorHAnsi" w:hAnsi="Avenir Book" w:cstheme="minorBidi"/>
          <w:sz w:val="21"/>
          <w:szCs w:val="21"/>
          <w:lang w:val="it-IT" w:eastAsia="en-US"/>
        </w:rPr>
        <w:t xml:space="preserve">sempre stata legata. Il colore verde è </w:t>
      </w:r>
      <w:r w:rsidR="00944C89">
        <w:rPr>
          <w:rFonts w:ascii="Avenir Book" w:eastAsiaTheme="minorHAnsi" w:hAnsi="Avenir Book" w:cstheme="minorBidi"/>
          <w:sz w:val="21"/>
          <w:szCs w:val="21"/>
          <w:lang w:val="it-IT" w:eastAsia="en-US"/>
        </w:rPr>
        <w:t xml:space="preserve">di per sé </w:t>
      </w:r>
      <w:r w:rsidRPr="00A06636">
        <w:rPr>
          <w:rFonts w:ascii="Avenir Book" w:eastAsiaTheme="minorHAnsi" w:hAnsi="Avenir Book" w:cstheme="minorBidi"/>
          <w:sz w:val="21"/>
          <w:szCs w:val="21"/>
          <w:lang w:val="it-IT" w:eastAsia="en-US"/>
        </w:rPr>
        <w:t>calmante; il dolce fruscio delle foglie e degli aghi di pino è come musica. I finlandesi si sentono bene nella foresta</w:t>
      </w:r>
      <w:r w:rsidR="00944C89">
        <w:rPr>
          <w:rFonts w:ascii="Avenir Book" w:eastAsiaTheme="minorHAnsi" w:hAnsi="Avenir Book" w:cstheme="minorBidi"/>
          <w:sz w:val="21"/>
          <w:szCs w:val="21"/>
          <w:lang w:val="it-IT" w:eastAsia="en-US"/>
        </w:rPr>
        <w:t>,</w:t>
      </w:r>
      <w:r w:rsidRPr="00A06636">
        <w:rPr>
          <w:rFonts w:ascii="Avenir Book" w:eastAsiaTheme="minorHAnsi" w:hAnsi="Avenir Book" w:cstheme="minorBidi"/>
          <w:sz w:val="21"/>
          <w:szCs w:val="21"/>
          <w:lang w:val="it-IT" w:eastAsia="en-US"/>
        </w:rPr>
        <w:t xml:space="preserve"> </w:t>
      </w:r>
      <w:r w:rsidR="00944C89">
        <w:rPr>
          <w:rFonts w:ascii="Avenir Book" w:eastAsiaTheme="minorHAnsi" w:hAnsi="Avenir Book" w:cstheme="minorBidi"/>
          <w:sz w:val="21"/>
          <w:szCs w:val="21"/>
          <w:lang w:val="it-IT" w:eastAsia="en-US"/>
        </w:rPr>
        <w:t>aiuta loro a mettere</w:t>
      </w:r>
      <w:r w:rsidRPr="00A06636">
        <w:rPr>
          <w:rFonts w:ascii="Avenir Book" w:eastAsiaTheme="minorHAnsi" w:hAnsi="Avenir Book" w:cstheme="minorBidi"/>
          <w:sz w:val="21"/>
          <w:szCs w:val="21"/>
          <w:lang w:val="it-IT" w:eastAsia="en-US"/>
        </w:rPr>
        <w:t xml:space="preserve"> radici e a ricordare chi </w:t>
      </w:r>
      <w:r w:rsidR="00944C89">
        <w:rPr>
          <w:rFonts w:ascii="Avenir Book" w:eastAsiaTheme="minorHAnsi" w:hAnsi="Avenir Book" w:cstheme="minorBidi"/>
          <w:sz w:val="21"/>
          <w:szCs w:val="21"/>
          <w:lang w:val="it-IT" w:eastAsia="en-US"/>
        </w:rPr>
        <w:t>sono</w:t>
      </w:r>
      <w:r w:rsidRPr="00A06636">
        <w:rPr>
          <w:rFonts w:ascii="Avenir Book" w:eastAsiaTheme="minorHAnsi" w:hAnsi="Avenir Book" w:cstheme="minorBidi"/>
          <w:sz w:val="21"/>
          <w:szCs w:val="21"/>
          <w:lang w:val="it-IT" w:eastAsia="en-US"/>
        </w:rPr>
        <w:t xml:space="preserve"> e da dove ve</w:t>
      </w:r>
      <w:r w:rsidR="00944C89">
        <w:rPr>
          <w:rFonts w:ascii="Avenir Book" w:eastAsiaTheme="minorHAnsi" w:hAnsi="Avenir Book" w:cstheme="minorBidi"/>
          <w:sz w:val="21"/>
          <w:szCs w:val="21"/>
          <w:lang w:val="it-IT" w:eastAsia="en-US"/>
        </w:rPr>
        <w:t>ngono</w:t>
      </w:r>
      <w:r w:rsidRPr="00A06636">
        <w:rPr>
          <w:rFonts w:ascii="Avenir Book" w:eastAsiaTheme="minorHAnsi" w:hAnsi="Avenir Book" w:cstheme="minorBidi"/>
          <w:sz w:val="21"/>
          <w:szCs w:val="21"/>
          <w:lang w:val="it-IT" w:eastAsia="en-US"/>
        </w:rPr>
        <w:t xml:space="preserve">. Nella foresta non </w:t>
      </w:r>
      <w:r w:rsidR="00944C89">
        <w:rPr>
          <w:rFonts w:ascii="Avenir Book" w:eastAsiaTheme="minorHAnsi" w:hAnsi="Avenir Book" w:cstheme="minorBidi"/>
          <w:sz w:val="21"/>
          <w:szCs w:val="21"/>
          <w:lang w:val="it-IT" w:eastAsia="en-US"/>
        </w:rPr>
        <w:t>s</w:t>
      </w:r>
      <w:r w:rsidRPr="00A06636">
        <w:rPr>
          <w:rFonts w:ascii="Avenir Book" w:eastAsiaTheme="minorHAnsi" w:hAnsi="Avenir Book" w:cstheme="minorBidi"/>
          <w:sz w:val="21"/>
          <w:szCs w:val="21"/>
          <w:lang w:val="it-IT" w:eastAsia="en-US"/>
        </w:rPr>
        <w:t>i sent</w:t>
      </w:r>
      <w:r w:rsidR="00944C89">
        <w:rPr>
          <w:rFonts w:ascii="Avenir Book" w:eastAsiaTheme="minorHAnsi" w:hAnsi="Avenir Book" w:cstheme="minorBidi"/>
          <w:sz w:val="21"/>
          <w:szCs w:val="21"/>
          <w:lang w:val="it-IT" w:eastAsia="en-US"/>
        </w:rPr>
        <w:t>on</w:t>
      </w:r>
      <w:r w:rsidRPr="00A06636">
        <w:rPr>
          <w:rFonts w:ascii="Avenir Book" w:eastAsiaTheme="minorHAnsi" w:hAnsi="Avenir Book" w:cstheme="minorBidi"/>
          <w:sz w:val="21"/>
          <w:szCs w:val="21"/>
          <w:lang w:val="it-IT" w:eastAsia="en-US"/>
        </w:rPr>
        <w:t>o soli o addirittura persi</w:t>
      </w:r>
      <w:r w:rsidR="00944C89">
        <w:rPr>
          <w:rFonts w:ascii="Avenir Book" w:eastAsiaTheme="minorHAnsi" w:hAnsi="Avenir Book" w:cstheme="minorBidi"/>
          <w:sz w:val="21"/>
          <w:szCs w:val="21"/>
          <w:lang w:val="it-IT" w:eastAsia="en-US"/>
        </w:rPr>
        <w:t xml:space="preserve">, ma anzi, </w:t>
      </w:r>
      <w:r w:rsidRPr="00A06636">
        <w:rPr>
          <w:rFonts w:ascii="Avenir Book" w:eastAsiaTheme="minorHAnsi" w:hAnsi="Avenir Book" w:cstheme="minorBidi"/>
          <w:sz w:val="21"/>
          <w:szCs w:val="21"/>
          <w:lang w:val="it-IT" w:eastAsia="en-US"/>
        </w:rPr>
        <w:t xml:space="preserve">offre </w:t>
      </w:r>
      <w:r w:rsidR="00944C89">
        <w:rPr>
          <w:rFonts w:ascii="Avenir Book" w:eastAsiaTheme="minorHAnsi" w:hAnsi="Avenir Book" w:cstheme="minorBidi"/>
          <w:sz w:val="21"/>
          <w:szCs w:val="21"/>
          <w:lang w:val="it-IT" w:eastAsia="en-US"/>
        </w:rPr>
        <w:t xml:space="preserve">loro </w:t>
      </w:r>
      <w:r w:rsidRPr="00A06636">
        <w:rPr>
          <w:rFonts w:ascii="Avenir Book" w:eastAsiaTheme="minorHAnsi" w:hAnsi="Avenir Book" w:cstheme="minorBidi"/>
          <w:sz w:val="21"/>
          <w:szCs w:val="21"/>
          <w:lang w:val="it-IT" w:eastAsia="en-US"/>
        </w:rPr>
        <w:t xml:space="preserve">protezione e pace.  </w:t>
      </w:r>
    </w:p>
    <w:p w14:paraId="08B0B1EF" w14:textId="5419391D" w:rsidR="00A06636" w:rsidRPr="00A06636" w:rsidRDefault="00A06636" w:rsidP="00A06636">
      <w:pPr>
        <w:shd w:val="clear" w:color="auto" w:fill="FFFFFF"/>
        <w:jc w:val="both"/>
        <w:rPr>
          <w:rFonts w:ascii="Avenir Book" w:eastAsiaTheme="minorHAnsi" w:hAnsi="Avenir Book" w:cstheme="minorBidi"/>
          <w:sz w:val="21"/>
          <w:szCs w:val="21"/>
          <w:lang w:val="it-IT" w:eastAsia="en-US"/>
        </w:rPr>
      </w:pPr>
    </w:p>
    <w:p w14:paraId="7DA6C349" w14:textId="1A4D0E52" w:rsidR="00A06636" w:rsidRPr="00A06636" w:rsidRDefault="00A06636" w:rsidP="00A06636">
      <w:pPr>
        <w:shd w:val="clear" w:color="auto" w:fill="FFFFFF"/>
        <w:jc w:val="both"/>
        <w:rPr>
          <w:rFonts w:ascii="Avenir Book" w:eastAsiaTheme="minorHAnsi" w:hAnsi="Avenir Book" w:cstheme="minorBidi"/>
          <w:sz w:val="21"/>
          <w:szCs w:val="21"/>
          <w:lang w:val="it-IT" w:eastAsia="en-US"/>
        </w:rPr>
      </w:pPr>
      <w:r w:rsidRPr="00A06636">
        <w:rPr>
          <w:rFonts w:ascii="Avenir Book" w:eastAsiaTheme="minorHAnsi" w:hAnsi="Avenir Book" w:cstheme="minorBidi"/>
          <w:sz w:val="21"/>
          <w:szCs w:val="21"/>
          <w:lang w:val="it-IT" w:eastAsia="en-US"/>
        </w:rPr>
        <w:t xml:space="preserve">È stato scientificamente provato che solo 15 minuti </w:t>
      </w:r>
      <w:r w:rsidR="00321347">
        <w:rPr>
          <w:rFonts w:ascii="Avenir Book" w:eastAsiaTheme="minorHAnsi" w:hAnsi="Avenir Book" w:cstheme="minorBidi"/>
          <w:sz w:val="21"/>
          <w:szCs w:val="21"/>
          <w:lang w:val="it-IT" w:eastAsia="en-US"/>
        </w:rPr>
        <w:t xml:space="preserve">trascorsi </w:t>
      </w:r>
      <w:r w:rsidRPr="00A06636">
        <w:rPr>
          <w:rFonts w:ascii="Avenir Book" w:eastAsiaTheme="minorHAnsi" w:hAnsi="Avenir Book" w:cstheme="minorBidi"/>
          <w:sz w:val="21"/>
          <w:szCs w:val="21"/>
          <w:lang w:val="it-IT" w:eastAsia="en-US"/>
        </w:rPr>
        <w:t xml:space="preserve">nella foresta calmano </w:t>
      </w:r>
      <w:r w:rsidR="00321347">
        <w:rPr>
          <w:rFonts w:ascii="Avenir Book" w:eastAsiaTheme="minorHAnsi" w:hAnsi="Avenir Book" w:cstheme="minorBidi"/>
          <w:sz w:val="21"/>
          <w:szCs w:val="21"/>
          <w:lang w:val="it-IT" w:eastAsia="en-US"/>
        </w:rPr>
        <w:t>le pulsazioni</w:t>
      </w:r>
      <w:r w:rsidRPr="00A06636">
        <w:rPr>
          <w:rFonts w:ascii="Avenir Book" w:eastAsiaTheme="minorHAnsi" w:hAnsi="Avenir Book" w:cstheme="minorBidi"/>
          <w:sz w:val="21"/>
          <w:szCs w:val="21"/>
          <w:lang w:val="it-IT" w:eastAsia="en-US"/>
        </w:rPr>
        <w:t xml:space="preserve"> e </w:t>
      </w:r>
      <w:r w:rsidR="00321347">
        <w:rPr>
          <w:rFonts w:ascii="Avenir Book" w:eastAsiaTheme="minorHAnsi" w:hAnsi="Avenir Book" w:cstheme="minorBidi"/>
          <w:sz w:val="21"/>
          <w:szCs w:val="21"/>
          <w:lang w:val="it-IT" w:eastAsia="en-US"/>
        </w:rPr>
        <w:t>danno sollievo all’intero organismo</w:t>
      </w:r>
      <w:r w:rsidRPr="00A06636">
        <w:rPr>
          <w:rFonts w:ascii="Avenir Book" w:eastAsiaTheme="minorHAnsi" w:hAnsi="Avenir Book" w:cstheme="minorBidi"/>
          <w:sz w:val="21"/>
          <w:szCs w:val="21"/>
          <w:lang w:val="it-IT" w:eastAsia="en-US"/>
        </w:rPr>
        <w:t xml:space="preserve">; </w:t>
      </w:r>
      <w:r w:rsidR="00321347">
        <w:rPr>
          <w:rFonts w:ascii="Avenir Book" w:eastAsiaTheme="minorHAnsi" w:hAnsi="Avenir Book" w:cstheme="minorBidi"/>
          <w:sz w:val="21"/>
          <w:szCs w:val="21"/>
          <w:lang w:val="it-IT" w:eastAsia="en-US"/>
        </w:rPr>
        <w:t>Una</w:t>
      </w:r>
      <w:r w:rsidRPr="00A06636">
        <w:rPr>
          <w:rFonts w:ascii="Avenir Book" w:eastAsiaTheme="minorHAnsi" w:hAnsi="Avenir Book" w:cstheme="minorBidi"/>
          <w:sz w:val="21"/>
          <w:szCs w:val="21"/>
          <w:lang w:val="it-IT" w:eastAsia="en-US"/>
        </w:rPr>
        <w:t xml:space="preserve"> cura meravigliosamente semplice per lo stress!  Quindi, chiudete gli occhi, sdraiatevi sul divano e fate un viaggio immaginario nella foresta finlandese. </w:t>
      </w:r>
    </w:p>
    <w:p w14:paraId="019EC0D5" w14:textId="2F9FA982" w:rsidR="00A06636" w:rsidRPr="00A06636" w:rsidRDefault="00A06636" w:rsidP="00A06636">
      <w:pPr>
        <w:shd w:val="clear" w:color="auto" w:fill="FFFFFF"/>
        <w:jc w:val="both"/>
        <w:rPr>
          <w:rFonts w:ascii="Avenir Book" w:eastAsiaTheme="minorHAnsi" w:hAnsi="Avenir Book" w:cstheme="minorBidi"/>
          <w:sz w:val="21"/>
          <w:szCs w:val="21"/>
          <w:lang w:val="it-IT" w:eastAsia="en-US"/>
        </w:rPr>
      </w:pPr>
    </w:p>
    <w:p w14:paraId="425861DA" w14:textId="3D31F48C" w:rsidR="00A06636" w:rsidRPr="00A06636" w:rsidRDefault="00A06636" w:rsidP="00A06636">
      <w:pPr>
        <w:shd w:val="clear" w:color="auto" w:fill="FFFFFF"/>
        <w:jc w:val="both"/>
        <w:rPr>
          <w:rFonts w:ascii="Avenir Book" w:eastAsiaTheme="minorHAnsi" w:hAnsi="Avenir Book" w:cstheme="minorBidi"/>
          <w:sz w:val="21"/>
          <w:szCs w:val="21"/>
          <w:lang w:val="it-IT" w:eastAsia="en-US"/>
        </w:rPr>
      </w:pPr>
      <w:r w:rsidRPr="00A06636">
        <w:rPr>
          <w:rFonts w:ascii="Avenir Book" w:eastAsiaTheme="minorHAnsi" w:hAnsi="Avenir Book" w:cstheme="minorBidi"/>
          <w:sz w:val="21"/>
          <w:szCs w:val="21"/>
          <w:lang w:val="it-IT" w:eastAsia="en-US"/>
        </w:rPr>
        <w:lastRenderedPageBreak/>
        <w:t xml:space="preserve">Potete sperimentare i suoni rilassanti della Lapponia finlandese ascoltando l'album </w:t>
      </w:r>
      <w:proofErr w:type="spellStart"/>
      <w:r w:rsidRPr="00A06636">
        <w:rPr>
          <w:rFonts w:ascii="Avenir Book" w:eastAsiaTheme="minorHAnsi" w:hAnsi="Avenir Book" w:cstheme="minorBidi"/>
          <w:sz w:val="21"/>
          <w:szCs w:val="21"/>
          <w:lang w:val="it-IT" w:eastAsia="en-US"/>
        </w:rPr>
        <w:t>Scapes</w:t>
      </w:r>
      <w:proofErr w:type="spellEnd"/>
      <w:r w:rsidRPr="00A06636">
        <w:rPr>
          <w:rFonts w:ascii="Avenir Book" w:eastAsiaTheme="minorHAnsi" w:hAnsi="Avenir Book" w:cstheme="minorBidi"/>
          <w:sz w:val="21"/>
          <w:szCs w:val="21"/>
          <w:lang w:val="it-IT" w:eastAsia="en-US"/>
        </w:rPr>
        <w:t xml:space="preserve"> su </w:t>
      </w:r>
      <w:proofErr w:type="spellStart"/>
      <w:r w:rsidRPr="00A06636">
        <w:rPr>
          <w:rFonts w:ascii="Avenir Book" w:eastAsiaTheme="minorHAnsi" w:hAnsi="Avenir Book" w:cstheme="minorBidi"/>
          <w:sz w:val="21"/>
          <w:szCs w:val="21"/>
          <w:lang w:val="it-IT" w:eastAsia="en-US"/>
        </w:rPr>
        <w:t>Spotify</w:t>
      </w:r>
      <w:proofErr w:type="spellEnd"/>
      <w:r w:rsidRPr="00A06636">
        <w:rPr>
          <w:rFonts w:ascii="Avenir Book" w:eastAsiaTheme="minorHAnsi" w:hAnsi="Avenir Book" w:cstheme="minorBidi"/>
          <w:sz w:val="21"/>
          <w:szCs w:val="21"/>
          <w:lang w:val="it-IT" w:eastAsia="en-US"/>
        </w:rPr>
        <w:t>: https://www.lapland.fi/visit/sound-of-lapland/scapes/</w:t>
      </w:r>
    </w:p>
    <w:p w14:paraId="53AEC40F" w14:textId="77777777" w:rsidR="00A06636" w:rsidRPr="00A06636" w:rsidRDefault="00A06636" w:rsidP="00A06636">
      <w:pPr>
        <w:shd w:val="clear" w:color="auto" w:fill="FFFFFF"/>
        <w:jc w:val="both"/>
        <w:rPr>
          <w:rFonts w:ascii="Avenir Book" w:eastAsiaTheme="minorHAnsi" w:hAnsi="Avenir Book" w:cstheme="minorBidi"/>
          <w:sz w:val="21"/>
          <w:szCs w:val="21"/>
          <w:lang w:val="it-IT" w:eastAsia="en-US"/>
        </w:rPr>
      </w:pPr>
    </w:p>
    <w:p w14:paraId="24278234" w14:textId="7E86D218" w:rsidR="00A06636" w:rsidRPr="00A06636" w:rsidRDefault="00A06636" w:rsidP="00A06636">
      <w:pPr>
        <w:shd w:val="clear" w:color="auto" w:fill="FFFFFF"/>
        <w:jc w:val="both"/>
        <w:rPr>
          <w:rFonts w:ascii="Avenir Book" w:eastAsiaTheme="minorHAnsi" w:hAnsi="Avenir Book" w:cstheme="minorBidi"/>
          <w:sz w:val="21"/>
          <w:szCs w:val="21"/>
          <w:lang w:val="it-IT" w:eastAsia="en-US"/>
        </w:rPr>
      </w:pPr>
      <w:r w:rsidRPr="00A06636">
        <w:rPr>
          <w:rFonts w:ascii="Avenir Book" w:eastAsiaTheme="minorHAnsi" w:hAnsi="Avenir Book" w:cstheme="minorBidi"/>
          <w:sz w:val="21"/>
          <w:szCs w:val="21"/>
          <w:lang w:val="it-IT" w:eastAsia="en-US"/>
        </w:rPr>
        <w:t>Maggiori informazioni sugli effetti terapeutici delle foreste:</w:t>
      </w:r>
      <w:r w:rsidR="00E46937">
        <w:rPr>
          <w:rFonts w:ascii="Avenir Book" w:eastAsiaTheme="minorHAnsi" w:hAnsi="Avenir Book" w:cstheme="minorBidi"/>
          <w:sz w:val="21"/>
          <w:szCs w:val="21"/>
          <w:lang w:val="it-IT" w:eastAsia="en-US"/>
        </w:rPr>
        <w:t xml:space="preserve"> </w:t>
      </w:r>
      <w:r w:rsidRPr="00A06636">
        <w:rPr>
          <w:rFonts w:ascii="Avenir Book" w:eastAsiaTheme="minorHAnsi" w:hAnsi="Avenir Book" w:cstheme="minorBidi"/>
          <w:sz w:val="21"/>
          <w:szCs w:val="21"/>
          <w:lang w:val="it-IT" w:eastAsia="en-US"/>
        </w:rPr>
        <w:t>https://finlandnaturally.com/experiences/nature/finnish-forest/can-you-believe-this-is-how-15-minutes-in-a-forest-affects-you/</w:t>
      </w:r>
    </w:p>
    <w:p w14:paraId="1ABACC99" w14:textId="77777777" w:rsidR="00A06636" w:rsidRPr="00A06636" w:rsidRDefault="00A06636" w:rsidP="00A06636">
      <w:pPr>
        <w:shd w:val="clear" w:color="auto" w:fill="FFFFFF"/>
        <w:jc w:val="both"/>
        <w:rPr>
          <w:rFonts w:ascii="Avenir Book" w:eastAsiaTheme="minorHAnsi" w:hAnsi="Avenir Book" w:cstheme="minorBidi"/>
          <w:sz w:val="21"/>
          <w:szCs w:val="21"/>
          <w:lang w:val="it-IT" w:eastAsia="en-US"/>
        </w:rPr>
      </w:pPr>
    </w:p>
    <w:p w14:paraId="0B47DCE8" w14:textId="77777777" w:rsidR="00A06636" w:rsidRPr="00A06636" w:rsidRDefault="00A06636" w:rsidP="00A06636">
      <w:pPr>
        <w:shd w:val="clear" w:color="auto" w:fill="FFFFFF"/>
        <w:jc w:val="both"/>
        <w:rPr>
          <w:rFonts w:ascii="Avenir Book" w:eastAsiaTheme="minorHAnsi" w:hAnsi="Avenir Book" w:cstheme="minorBidi"/>
          <w:sz w:val="21"/>
          <w:szCs w:val="21"/>
          <w:lang w:val="it-IT" w:eastAsia="en-US"/>
        </w:rPr>
      </w:pPr>
    </w:p>
    <w:p w14:paraId="13D2DC30" w14:textId="027AF0E3" w:rsidR="00A06636" w:rsidRPr="00E46937" w:rsidRDefault="00A06636" w:rsidP="00A06636">
      <w:pPr>
        <w:shd w:val="clear" w:color="auto" w:fill="FFFFFF"/>
        <w:jc w:val="both"/>
        <w:rPr>
          <w:rFonts w:ascii="Avenir Book" w:eastAsiaTheme="minorHAnsi" w:hAnsi="Avenir Book" w:cstheme="minorBidi"/>
          <w:b/>
          <w:bCs/>
          <w:sz w:val="21"/>
          <w:szCs w:val="21"/>
          <w:lang w:val="it-IT" w:eastAsia="en-US"/>
        </w:rPr>
      </w:pPr>
      <w:r w:rsidRPr="00C6527A">
        <w:rPr>
          <w:rFonts w:ascii="Avenir Book" w:eastAsiaTheme="minorHAnsi" w:hAnsi="Avenir Book" w:cstheme="minorBidi"/>
          <w:b/>
          <w:bCs/>
          <w:sz w:val="21"/>
          <w:szCs w:val="21"/>
          <w:lang w:val="it-IT" w:eastAsia="en-US"/>
        </w:rPr>
        <w:t xml:space="preserve">4 - Rendere il mondo un posto migliore (e più gustoso) </w:t>
      </w:r>
      <w:r w:rsidR="00321347" w:rsidRPr="00225940">
        <w:rPr>
          <w:rFonts w:ascii="Avenir Book" w:eastAsiaTheme="minorHAnsi" w:hAnsi="Avenir Book" w:cstheme="minorBidi"/>
          <w:b/>
          <w:bCs/>
          <w:sz w:val="21"/>
          <w:szCs w:val="21"/>
          <w:lang w:val="it-IT" w:eastAsia="en-US"/>
        </w:rPr>
        <w:t>cucinando</w:t>
      </w:r>
      <w:r w:rsidRPr="00225940">
        <w:rPr>
          <w:rFonts w:ascii="Avenir Book" w:eastAsiaTheme="minorHAnsi" w:hAnsi="Avenir Book" w:cstheme="minorBidi"/>
          <w:b/>
          <w:bCs/>
          <w:sz w:val="21"/>
          <w:szCs w:val="21"/>
          <w:lang w:val="it-IT" w:eastAsia="en-US"/>
        </w:rPr>
        <w:t xml:space="preserve"> </w:t>
      </w:r>
      <w:r w:rsidR="00E46937" w:rsidRPr="00225940">
        <w:rPr>
          <w:rFonts w:ascii="Avenir Book" w:eastAsiaTheme="minorHAnsi" w:hAnsi="Avenir Book" w:cstheme="minorBidi"/>
          <w:b/>
          <w:bCs/>
          <w:sz w:val="21"/>
          <w:szCs w:val="21"/>
          <w:lang w:val="it-IT" w:eastAsia="en-US"/>
        </w:rPr>
        <w:t>del pane</w:t>
      </w:r>
      <w:r w:rsidRPr="00225940">
        <w:rPr>
          <w:rFonts w:ascii="Avenir Book" w:eastAsiaTheme="minorHAnsi" w:hAnsi="Avenir Book" w:cstheme="minorBidi"/>
          <w:b/>
          <w:bCs/>
          <w:sz w:val="21"/>
          <w:szCs w:val="21"/>
          <w:lang w:val="it-IT" w:eastAsia="en-US"/>
        </w:rPr>
        <w:t xml:space="preserve"> alla</w:t>
      </w:r>
      <w:r w:rsidRPr="00C6527A">
        <w:rPr>
          <w:rFonts w:ascii="Avenir Book" w:eastAsiaTheme="minorHAnsi" w:hAnsi="Avenir Book" w:cstheme="minorBidi"/>
          <w:b/>
          <w:bCs/>
          <w:sz w:val="21"/>
          <w:szCs w:val="21"/>
          <w:lang w:val="it-IT" w:eastAsia="en-US"/>
        </w:rPr>
        <w:t xml:space="preserve"> cannella </w:t>
      </w:r>
      <w:r w:rsidRPr="00A06636">
        <w:rPr>
          <w:rFonts w:ascii="Avenir Book" w:eastAsiaTheme="minorHAnsi" w:hAnsi="Avenir Book" w:cstheme="minorBidi"/>
          <w:sz w:val="21"/>
          <w:szCs w:val="21"/>
          <w:lang w:val="it-IT" w:eastAsia="en-US"/>
        </w:rPr>
        <w:t>(invece di una visita ad un caffè finlandese che li serve)</w:t>
      </w:r>
    </w:p>
    <w:p w14:paraId="1B55CB12" w14:textId="4BAEBEE9" w:rsidR="00A06636" w:rsidRPr="00A06636" w:rsidRDefault="00A06636" w:rsidP="00A06636">
      <w:pPr>
        <w:shd w:val="clear" w:color="auto" w:fill="FFFFFF"/>
        <w:jc w:val="both"/>
        <w:rPr>
          <w:rFonts w:ascii="Avenir Book" w:eastAsiaTheme="minorHAnsi" w:hAnsi="Avenir Book" w:cstheme="minorBidi"/>
          <w:sz w:val="21"/>
          <w:szCs w:val="21"/>
          <w:lang w:val="it-IT" w:eastAsia="en-US"/>
        </w:rPr>
      </w:pPr>
    </w:p>
    <w:p w14:paraId="455C3CC4" w14:textId="09DECAF0" w:rsidR="00A06636" w:rsidRPr="00A06636" w:rsidRDefault="00E46937" w:rsidP="00A06636">
      <w:pPr>
        <w:shd w:val="clear" w:color="auto" w:fill="FFFFFF"/>
        <w:jc w:val="both"/>
        <w:rPr>
          <w:rFonts w:ascii="Avenir Book" w:eastAsiaTheme="minorHAnsi" w:hAnsi="Avenir Book" w:cstheme="minorBidi"/>
          <w:sz w:val="21"/>
          <w:szCs w:val="21"/>
          <w:lang w:val="it-IT" w:eastAsia="en-US"/>
        </w:rPr>
      </w:pPr>
      <w:r>
        <w:rPr>
          <w:rFonts w:ascii="Avenir Book" w:eastAsiaTheme="minorHAnsi" w:hAnsi="Avenir Book" w:cstheme="minorBidi"/>
          <w:noProof/>
          <w:sz w:val="21"/>
          <w:szCs w:val="21"/>
          <w:lang w:val="it-IT" w:eastAsia="en-US"/>
        </w:rPr>
        <w:drawing>
          <wp:anchor distT="0" distB="0" distL="114300" distR="114300" simplePos="0" relativeHeight="251660288" behindDoc="0" locked="0" layoutInCell="1" allowOverlap="1" wp14:anchorId="715706F3" wp14:editId="71863449">
            <wp:simplePos x="0" y="0"/>
            <wp:positionH relativeFrom="margin">
              <wp:posOffset>2813685</wp:posOffset>
            </wp:positionH>
            <wp:positionV relativeFrom="margin">
              <wp:posOffset>1575435</wp:posOffset>
            </wp:positionV>
            <wp:extent cx="2905125" cy="1937385"/>
            <wp:effectExtent l="0" t="0" r="3175" b="5715"/>
            <wp:wrapSquare wrapText="bothSides"/>
            <wp:docPr id="4" name="Immagine 4" descr="Immagine che contiene interni, tavolo, dilegno, cib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nland_Tarvainen_fireplace_coffee_cinnamonbuns by Harri Tarvainen.jpg"/>
                    <pic:cNvPicPr/>
                  </pic:nvPicPr>
                  <pic:blipFill>
                    <a:blip r:embed="rId14" cstate="screen">
                      <a:extLst>
                        <a:ext uri="{28A0092B-C50C-407E-A947-70E740481C1C}">
                          <a14:useLocalDpi xmlns:a14="http://schemas.microsoft.com/office/drawing/2010/main"/>
                        </a:ext>
                      </a:extLst>
                    </a:blip>
                    <a:stretch>
                      <a:fillRect/>
                    </a:stretch>
                  </pic:blipFill>
                  <pic:spPr>
                    <a:xfrm>
                      <a:off x="0" y="0"/>
                      <a:ext cx="2905125" cy="193738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A06636" w:rsidRPr="00A06636">
        <w:rPr>
          <w:rFonts w:ascii="Avenir Book" w:eastAsiaTheme="minorHAnsi" w:hAnsi="Avenir Book" w:cstheme="minorBidi"/>
          <w:sz w:val="21"/>
          <w:szCs w:val="21"/>
          <w:lang w:val="it-IT" w:eastAsia="en-US"/>
        </w:rPr>
        <w:t>Korvapuusti</w:t>
      </w:r>
      <w:proofErr w:type="spellEnd"/>
      <w:r w:rsidR="00A06636" w:rsidRPr="00A06636">
        <w:rPr>
          <w:rFonts w:ascii="Avenir Book" w:eastAsiaTheme="minorHAnsi" w:hAnsi="Avenir Book" w:cstheme="minorBidi"/>
          <w:sz w:val="21"/>
          <w:szCs w:val="21"/>
          <w:lang w:val="it-IT" w:eastAsia="en-US"/>
        </w:rPr>
        <w:t xml:space="preserve"> si traduce in inglese in "</w:t>
      </w:r>
      <w:proofErr w:type="spellStart"/>
      <w:r w:rsidR="00A06636" w:rsidRPr="00A06636">
        <w:rPr>
          <w:rFonts w:ascii="Avenir Book" w:eastAsiaTheme="minorHAnsi" w:hAnsi="Avenir Book" w:cstheme="minorBidi"/>
          <w:sz w:val="21"/>
          <w:szCs w:val="21"/>
          <w:lang w:val="it-IT" w:eastAsia="en-US"/>
        </w:rPr>
        <w:t>slapped</w:t>
      </w:r>
      <w:proofErr w:type="spellEnd"/>
      <w:r w:rsidR="00A06636" w:rsidRPr="00A06636">
        <w:rPr>
          <w:rFonts w:ascii="Avenir Book" w:eastAsiaTheme="minorHAnsi" w:hAnsi="Avenir Book" w:cstheme="minorBidi"/>
          <w:sz w:val="21"/>
          <w:szCs w:val="21"/>
          <w:lang w:val="it-IT" w:eastAsia="en-US"/>
        </w:rPr>
        <w:t xml:space="preserve"> </w:t>
      </w:r>
      <w:proofErr w:type="spellStart"/>
      <w:r w:rsidR="00A06636" w:rsidRPr="00A06636">
        <w:rPr>
          <w:rFonts w:ascii="Avenir Book" w:eastAsiaTheme="minorHAnsi" w:hAnsi="Avenir Book" w:cstheme="minorBidi"/>
          <w:sz w:val="21"/>
          <w:szCs w:val="21"/>
          <w:lang w:val="it-IT" w:eastAsia="en-US"/>
        </w:rPr>
        <w:t>ears</w:t>
      </w:r>
      <w:proofErr w:type="spellEnd"/>
      <w:r w:rsidR="00A06636" w:rsidRPr="00A06636">
        <w:rPr>
          <w:rFonts w:ascii="Avenir Book" w:eastAsiaTheme="minorHAnsi" w:hAnsi="Avenir Book" w:cstheme="minorBidi"/>
          <w:sz w:val="21"/>
          <w:szCs w:val="21"/>
          <w:lang w:val="it-IT" w:eastAsia="en-US"/>
        </w:rPr>
        <w:t xml:space="preserve">" (orecchie schiaffeggiate), ma sono essenzialmente focacce alla cannella cotte al forno alla finlandese con un pizzico di cardamomo. </w:t>
      </w:r>
      <w:r w:rsidR="00321347">
        <w:rPr>
          <w:rFonts w:ascii="Avenir Book" w:eastAsiaTheme="minorHAnsi" w:hAnsi="Avenir Book" w:cstheme="minorBidi"/>
          <w:sz w:val="21"/>
          <w:szCs w:val="21"/>
          <w:lang w:val="it-IT" w:eastAsia="en-US"/>
        </w:rPr>
        <w:t xml:space="preserve">I finlandesi sono amanti del caffè </w:t>
      </w:r>
      <w:r w:rsidR="00A06636" w:rsidRPr="00A06636">
        <w:rPr>
          <w:rFonts w:ascii="Avenir Book" w:eastAsiaTheme="minorHAnsi" w:hAnsi="Avenir Book" w:cstheme="minorBidi"/>
          <w:sz w:val="21"/>
          <w:szCs w:val="21"/>
          <w:lang w:val="it-IT" w:eastAsia="en-US"/>
        </w:rPr>
        <w:t>(</w:t>
      </w:r>
      <w:r w:rsidR="00321347">
        <w:rPr>
          <w:rFonts w:ascii="Avenir Book" w:eastAsiaTheme="minorHAnsi" w:hAnsi="Avenir Book" w:cstheme="minorBidi"/>
          <w:sz w:val="21"/>
          <w:szCs w:val="21"/>
          <w:lang w:val="it-IT" w:eastAsia="en-US"/>
        </w:rPr>
        <w:t>ne consumano</w:t>
      </w:r>
      <w:r w:rsidR="00A06636" w:rsidRPr="00A06636">
        <w:rPr>
          <w:rFonts w:ascii="Avenir Book" w:eastAsiaTheme="minorHAnsi" w:hAnsi="Avenir Book" w:cstheme="minorBidi"/>
          <w:sz w:val="21"/>
          <w:szCs w:val="21"/>
          <w:lang w:val="it-IT" w:eastAsia="en-US"/>
        </w:rPr>
        <w:t xml:space="preserve"> quasi 10 kg a </w:t>
      </w:r>
      <w:r w:rsidR="00321347">
        <w:rPr>
          <w:rFonts w:ascii="Avenir Book" w:eastAsiaTheme="minorHAnsi" w:hAnsi="Avenir Book" w:cstheme="minorBidi"/>
          <w:sz w:val="21"/>
          <w:szCs w:val="21"/>
          <w:lang w:val="it-IT" w:eastAsia="en-US"/>
        </w:rPr>
        <w:t>testa</w:t>
      </w:r>
      <w:r w:rsidR="00A06636" w:rsidRPr="00A06636">
        <w:rPr>
          <w:rFonts w:ascii="Avenir Book" w:eastAsiaTheme="minorHAnsi" w:hAnsi="Avenir Book" w:cstheme="minorBidi"/>
          <w:sz w:val="21"/>
          <w:szCs w:val="21"/>
          <w:lang w:val="it-IT" w:eastAsia="en-US"/>
        </w:rPr>
        <w:t xml:space="preserve"> all'anno) e </w:t>
      </w:r>
      <w:r w:rsidR="00E51AA2">
        <w:rPr>
          <w:rFonts w:ascii="Avenir Book" w:eastAsiaTheme="minorHAnsi" w:hAnsi="Avenir Book" w:cstheme="minorBidi"/>
          <w:sz w:val="21"/>
          <w:szCs w:val="21"/>
          <w:lang w:val="it-IT" w:eastAsia="en-US"/>
        </w:rPr>
        <w:t xml:space="preserve">dei </w:t>
      </w:r>
      <w:proofErr w:type="spellStart"/>
      <w:r w:rsidR="00A06636" w:rsidRPr="00A06636">
        <w:rPr>
          <w:rFonts w:ascii="Avenir Book" w:eastAsiaTheme="minorHAnsi" w:hAnsi="Avenir Book" w:cstheme="minorBidi"/>
          <w:sz w:val="21"/>
          <w:szCs w:val="21"/>
          <w:lang w:val="it-IT" w:eastAsia="en-US"/>
        </w:rPr>
        <w:t>korvapuusti</w:t>
      </w:r>
      <w:proofErr w:type="spellEnd"/>
      <w:r w:rsidR="00A06636" w:rsidRPr="00A06636">
        <w:rPr>
          <w:rFonts w:ascii="Avenir Book" w:eastAsiaTheme="minorHAnsi" w:hAnsi="Avenir Book" w:cstheme="minorBidi"/>
          <w:sz w:val="21"/>
          <w:szCs w:val="21"/>
          <w:lang w:val="it-IT" w:eastAsia="en-US"/>
        </w:rPr>
        <w:t xml:space="preserve"> tanto </w:t>
      </w:r>
      <w:r w:rsidR="00E51AA2">
        <w:rPr>
          <w:rFonts w:ascii="Avenir Book" w:eastAsiaTheme="minorHAnsi" w:hAnsi="Avenir Book" w:cstheme="minorBidi"/>
          <w:sz w:val="21"/>
          <w:szCs w:val="21"/>
          <w:lang w:val="it-IT" w:eastAsia="en-US"/>
        </w:rPr>
        <w:t xml:space="preserve">da aver coniato un termine specifico per questo abbinamento: </w:t>
      </w:r>
      <w:r w:rsidR="00A06636" w:rsidRPr="00A06636">
        <w:rPr>
          <w:rFonts w:ascii="Avenir Book" w:eastAsiaTheme="minorHAnsi" w:hAnsi="Avenir Book" w:cstheme="minorBidi"/>
          <w:sz w:val="21"/>
          <w:szCs w:val="21"/>
          <w:lang w:val="it-IT" w:eastAsia="en-US"/>
        </w:rPr>
        <w:t>"</w:t>
      </w:r>
      <w:proofErr w:type="spellStart"/>
      <w:r w:rsidR="00A06636" w:rsidRPr="00A06636">
        <w:rPr>
          <w:rFonts w:ascii="Avenir Book" w:eastAsiaTheme="minorHAnsi" w:hAnsi="Avenir Book" w:cstheme="minorBidi"/>
          <w:sz w:val="21"/>
          <w:szCs w:val="21"/>
          <w:lang w:val="it-IT" w:eastAsia="en-US"/>
        </w:rPr>
        <w:t>pullakahvit</w:t>
      </w:r>
      <w:proofErr w:type="spellEnd"/>
      <w:r w:rsidR="00A06636" w:rsidRPr="00A06636">
        <w:rPr>
          <w:rFonts w:ascii="Avenir Book" w:eastAsiaTheme="minorHAnsi" w:hAnsi="Avenir Book" w:cstheme="minorBidi"/>
          <w:sz w:val="21"/>
          <w:szCs w:val="21"/>
          <w:lang w:val="it-IT" w:eastAsia="en-US"/>
        </w:rPr>
        <w:t>", che letteralmente significa "</w:t>
      </w:r>
      <w:proofErr w:type="spellStart"/>
      <w:r w:rsidR="00A06636" w:rsidRPr="00A06636">
        <w:rPr>
          <w:rFonts w:ascii="Avenir Book" w:eastAsiaTheme="minorHAnsi" w:hAnsi="Avenir Book" w:cstheme="minorBidi"/>
          <w:sz w:val="21"/>
          <w:szCs w:val="21"/>
          <w:lang w:val="it-IT" w:eastAsia="en-US"/>
        </w:rPr>
        <w:t>bun</w:t>
      </w:r>
      <w:proofErr w:type="spellEnd"/>
      <w:r w:rsidR="00A06636" w:rsidRPr="00A06636">
        <w:rPr>
          <w:rFonts w:ascii="Avenir Book" w:eastAsiaTheme="minorHAnsi" w:hAnsi="Avenir Book" w:cstheme="minorBidi"/>
          <w:sz w:val="21"/>
          <w:szCs w:val="21"/>
          <w:lang w:val="it-IT" w:eastAsia="en-US"/>
        </w:rPr>
        <w:t xml:space="preserve"> coffee"</w:t>
      </w:r>
      <w:r w:rsidR="00E51AA2">
        <w:rPr>
          <w:rFonts w:ascii="Avenir Book" w:eastAsiaTheme="minorHAnsi" w:hAnsi="Avenir Book" w:cstheme="minorBidi"/>
          <w:sz w:val="21"/>
          <w:szCs w:val="21"/>
          <w:lang w:val="it-IT" w:eastAsia="en-US"/>
        </w:rPr>
        <w:t xml:space="preserve"> (caffè con panino)</w:t>
      </w:r>
      <w:r w:rsidR="00A06636" w:rsidRPr="00A06636">
        <w:rPr>
          <w:rFonts w:ascii="Avenir Book" w:eastAsiaTheme="minorHAnsi" w:hAnsi="Avenir Book" w:cstheme="minorBidi"/>
          <w:sz w:val="21"/>
          <w:szCs w:val="21"/>
          <w:lang w:val="it-IT" w:eastAsia="en-US"/>
        </w:rPr>
        <w:t>,</w:t>
      </w:r>
      <w:r w:rsidR="00E51AA2">
        <w:rPr>
          <w:rFonts w:ascii="Avenir Book" w:eastAsiaTheme="minorHAnsi" w:hAnsi="Avenir Book" w:cstheme="minorBidi"/>
          <w:sz w:val="21"/>
          <w:szCs w:val="21"/>
          <w:lang w:val="it-IT" w:eastAsia="en-US"/>
        </w:rPr>
        <w:t xml:space="preserve"> un appuntamento fisso</w:t>
      </w:r>
      <w:r w:rsidR="00A06636" w:rsidRPr="00A06636">
        <w:rPr>
          <w:rFonts w:ascii="Avenir Book" w:eastAsiaTheme="minorHAnsi" w:hAnsi="Avenir Book" w:cstheme="minorBidi"/>
          <w:sz w:val="21"/>
          <w:szCs w:val="21"/>
          <w:lang w:val="it-IT" w:eastAsia="en-US"/>
        </w:rPr>
        <w:t xml:space="preserve"> </w:t>
      </w:r>
      <w:r w:rsidR="00E51AA2">
        <w:rPr>
          <w:rFonts w:ascii="Avenir Book" w:eastAsiaTheme="minorHAnsi" w:hAnsi="Avenir Book" w:cstheme="minorBidi"/>
          <w:sz w:val="21"/>
          <w:szCs w:val="21"/>
          <w:lang w:val="it-IT" w:eastAsia="en-US"/>
        </w:rPr>
        <w:t>per tutti i finlandesi, tanto che attualmente</w:t>
      </w:r>
      <w:r w:rsidR="00A06636" w:rsidRPr="00A06636">
        <w:rPr>
          <w:rFonts w:ascii="Avenir Book" w:eastAsiaTheme="minorHAnsi" w:hAnsi="Avenir Book" w:cstheme="minorBidi"/>
          <w:sz w:val="21"/>
          <w:szCs w:val="21"/>
          <w:lang w:val="it-IT" w:eastAsia="en-US"/>
        </w:rPr>
        <w:t xml:space="preserve"> </w:t>
      </w:r>
      <w:r w:rsidR="00E51AA2">
        <w:rPr>
          <w:rFonts w:ascii="Avenir Book" w:eastAsiaTheme="minorHAnsi" w:hAnsi="Avenir Book" w:cstheme="minorBidi"/>
          <w:sz w:val="21"/>
          <w:szCs w:val="21"/>
          <w:lang w:val="it-IT" w:eastAsia="en-US"/>
        </w:rPr>
        <w:t>hanno tutti istituito</w:t>
      </w:r>
      <w:r w:rsidR="00A06636" w:rsidRPr="00A06636">
        <w:rPr>
          <w:rFonts w:ascii="Avenir Book" w:eastAsiaTheme="minorHAnsi" w:hAnsi="Avenir Book" w:cstheme="minorBidi"/>
          <w:sz w:val="21"/>
          <w:szCs w:val="21"/>
          <w:lang w:val="it-IT" w:eastAsia="en-US"/>
        </w:rPr>
        <w:t xml:space="preserve"> delle pause virtuali "</w:t>
      </w:r>
      <w:proofErr w:type="spellStart"/>
      <w:r w:rsidR="00A06636" w:rsidRPr="00A06636">
        <w:rPr>
          <w:rFonts w:ascii="Avenir Book" w:eastAsiaTheme="minorHAnsi" w:hAnsi="Avenir Book" w:cstheme="minorBidi"/>
          <w:sz w:val="21"/>
          <w:szCs w:val="21"/>
          <w:lang w:val="it-IT" w:eastAsia="en-US"/>
        </w:rPr>
        <w:t>pullakahvi</w:t>
      </w:r>
      <w:proofErr w:type="spellEnd"/>
      <w:r w:rsidR="00A06636" w:rsidRPr="00A06636">
        <w:rPr>
          <w:rFonts w:ascii="Avenir Book" w:eastAsiaTheme="minorHAnsi" w:hAnsi="Avenir Book" w:cstheme="minorBidi"/>
          <w:sz w:val="21"/>
          <w:szCs w:val="21"/>
          <w:lang w:val="it-IT" w:eastAsia="en-US"/>
        </w:rPr>
        <w:t xml:space="preserve">".  </w:t>
      </w:r>
    </w:p>
    <w:p w14:paraId="7E941320" w14:textId="3A93D41A" w:rsidR="00A06636" w:rsidRPr="00A06636" w:rsidRDefault="00A06636" w:rsidP="00A06636">
      <w:pPr>
        <w:shd w:val="clear" w:color="auto" w:fill="FFFFFF"/>
        <w:jc w:val="both"/>
        <w:rPr>
          <w:rFonts w:ascii="Avenir Book" w:eastAsiaTheme="minorHAnsi" w:hAnsi="Avenir Book" w:cstheme="minorBidi"/>
          <w:sz w:val="21"/>
          <w:szCs w:val="21"/>
          <w:lang w:val="it-IT" w:eastAsia="en-US"/>
        </w:rPr>
      </w:pPr>
    </w:p>
    <w:p w14:paraId="3EE4285A" w14:textId="02120538" w:rsidR="00B17895" w:rsidRDefault="00A06636" w:rsidP="00A06636">
      <w:pPr>
        <w:shd w:val="clear" w:color="auto" w:fill="FFFFFF"/>
        <w:jc w:val="both"/>
        <w:rPr>
          <w:rFonts w:ascii="Avenir Book" w:eastAsiaTheme="minorHAnsi" w:hAnsi="Avenir Book" w:cstheme="minorBidi"/>
          <w:sz w:val="21"/>
          <w:szCs w:val="21"/>
          <w:lang w:val="it-IT" w:eastAsia="en-US"/>
        </w:rPr>
      </w:pPr>
      <w:r w:rsidRPr="00A06636">
        <w:rPr>
          <w:rFonts w:ascii="Avenir Book" w:eastAsiaTheme="minorHAnsi" w:hAnsi="Avenir Book" w:cstheme="minorBidi"/>
          <w:sz w:val="21"/>
          <w:szCs w:val="21"/>
          <w:lang w:val="it-IT" w:eastAsia="en-US"/>
        </w:rPr>
        <w:t xml:space="preserve">I panini alla cannella sono anche </w:t>
      </w:r>
      <w:r w:rsidR="00B17895">
        <w:rPr>
          <w:rFonts w:ascii="Avenir Book" w:eastAsiaTheme="minorHAnsi" w:hAnsi="Avenir Book" w:cstheme="minorBidi"/>
          <w:sz w:val="21"/>
          <w:szCs w:val="21"/>
          <w:lang w:val="it-IT" w:eastAsia="en-US"/>
        </w:rPr>
        <w:t xml:space="preserve">considerati </w:t>
      </w:r>
      <w:r w:rsidRPr="00A06636">
        <w:rPr>
          <w:rFonts w:ascii="Avenir Book" w:eastAsiaTheme="minorHAnsi" w:hAnsi="Avenir Book" w:cstheme="minorBidi"/>
          <w:sz w:val="21"/>
          <w:szCs w:val="21"/>
          <w:lang w:val="it-IT" w:eastAsia="en-US"/>
        </w:rPr>
        <w:t xml:space="preserve">un perfetto </w:t>
      </w:r>
      <w:r w:rsidR="00B17895">
        <w:rPr>
          <w:rFonts w:ascii="Avenir Book" w:eastAsiaTheme="minorHAnsi" w:hAnsi="Avenir Book" w:cstheme="minorBidi"/>
          <w:sz w:val="21"/>
          <w:szCs w:val="21"/>
          <w:lang w:val="it-IT" w:eastAsia="en-US"/>
        </w:rPr>
        <w:t xml:space="preserve">“comfort </w:t>
      </w:r>
      <w:proofErr w:type="spellStart"/>
      <w:r w:rsidR="00B17895">
        <w:rPr>
          <w:rFonts w:ascii="Avenir Book" w:eastAsiaTheme="minorHAnsi" w:hAnsi="Avenir Book" w:cstheme="minorBidi"/>
          <w:sz w:val="21"/>
          <w:szCs w:val="21"/>
          <w:lang w:val="it-IT" w:eastAsia="en-US"/>
        </w:rPr>
        <w:t>food</w:t>
      </w:r>
      <w:proofErr w:type="spellEnd"/>
      <w:r w:rsidR="00B17895">
        <w:rPr>
          <w:rFonts w:ascii="Avenir Book" w:eastAsiaTheme="minorHAnsi" w:hAnsi="Avenir Book" w:cstheme="minorBidi"/>
          <w:sz w:val="21"/>
          <w:szCs w:val="21"/>
          <w:lang w:val="it-IT" w:eastAsia="en-US"/>
        </w:rPr>
        <w:t>”</w:t>
      </w:r>
      <w:r w:rsidRPr="00A06636">
        <w:rPr>
          <w:rFonts w:ascii="Avenir Book" w:eastAsiaTheme="minorHAnsi" w:hAnsi="Avenir Book" w:cstheme="minorBidi"/>
          <w:sz w:val="21"/>
          <w:szCs w:val="21"/>
          <w:lang w:val="it-IT" w:eastAsia="en-US"/>
        </w:rPr>
        <w:t xml:space="preserve"> e</w:t>
      </w:r>
      <w:r w:rsidR="00B17895">
        <w:rPr>
          <w:rFonts w:ascii="Avenir Book" w:eastAsiaTheme="minorHAnsi" w:hAnsi="Avenir Book" w:cstheme="minorBidi"/>
          <w:sz w:val="21"/>
          <w:szCs w:val="21"/>
          <w:lang w:val="it-IT" w:eastAsia="en-US"/>
        </w:rPr>
        <w:t>, se</w:t>
      </w:r>
      <w:r w:rsidR="00206C50">
        <w:rPr>
          <w:rFonts w:ascii="Avenir Book" w:eastAsiaTheme="minorHAnsi" w:hAnsi="Avenir Book" w:cstheme="minorBidi"/>
          <w:sz w:val="21"/>
          <w:szCs w:val="21"/>
          <w:lang w:val="it-IT" w:eastAsia="en-US"/>
        </w:rPr>
        <w:t xml:space="preserve"> </w:t>
      </w:r>
      <w:r w:rsidRPr="00A06636">
        <w:rPr>
          <w:rFonts w:ascii="Avenir Book" w:eastAsiaTheme="minorHAnsi" w:hAnsi="Avenir Book" w:cstheme="minorBidi"/>
          <w:sz w:val="21"/>
          <w:szCs w:val="21"/>
          <w:lang w:val="it-IT" w:eastAsia="en-US"/>
        </w:rPr>
        <w:t>fatti in casa</w:t>
      </w:r>
      <w:r w:rsidR="00B17895">
        <w:rPr>
          <w:rFonts w:ascii="Avenir Book" w:eastAsiaTheme="minorHAnsi" w:hAnsi="Avenir Book" w:cstheme="minorBidi"/>
          <w:sz w:val="21"/>
          <w:szCs w:val="21"/>
          <w:lang w:val="it-IT" w:eastAsia="en-US"/>
        </w:rPr>
        <w:t>,</w:t>
      </w:r>
      <w:r w:rsidRPr="00A06636">
        <w:rPr>
          <w:rFonts w:ascii="Avenir Book" w:eastAsiaTheme="minorHAnsi" w:hAnsi="Avenir Book" w:cstheme="minorBidi"/>
          <w:sz w:val="21"/>
          <w:szCs w:val="21"/>
          <w:lang w:val="it-IT" w:eastAsia="en-US"/>
        </w:rPr>
        <w:t xml:space="preserve"> </w:t>
      </w:r>
      <w:r w:rsidR="00B17895">
        <w:rPr>
          <w:rFonts w:ascii="Avenir Book" w:eastAsiaTheme="minorHAnsi" w:hAnsi="Avenir Book" w:cstheme="minorBidi"/>
          <w:sz w:val="21"/>
          <w:szCs w:val="21"/>
          <w:lang w:val="it-IT" w:eastAsia="en-US"/>
        </w:rPr>
        <w:t>diffondono</w:t>
      </w:r>
      <w:r w:rsidRPr="00A06636">
        <w:rPr>
          <w:rFonts w:ascii="Avenir Book" w:eastAsiaTheme="minorHAnsi" w:hAnsi="Avenir Book" w:cstheme="minorBidi"/>
          <w:sz w:val="21"/>
          <w:szCs w:val="21"/>
          <w:lang w:val="it-IT" w:eastAsia="en-US"/>
        </w:rPr>
        <w:t xml:space="preserve"> un </w:t>
      </w:r>
      <w:r w:rsidR="00B17895">
        <w:rPr>
          <w:rFonts w:ascii="Avenir Book" w:eastAsiaTheme="minorHAnsi" w:hAnsi="Avenir Book" w:cstheme="minorBidi"/>
          <w:sz w:val="21"/>
          <w:szCs w:val="21"/>
          <w:lang w:val="it-IT" w:eastAsia="en-US"/>
        </w:rPr>
        <w:t>profumo</w:t>
      </w:r>
      <w:r w:rsidRPr="00A06636">
        <w:rPr>
          <w:rFonts w:ascii="Avenir Book" w:eastAsiaTheme="minorHAnsi" w:hAnsi="Avenir Book" w:cstheme="minorBidi"/>
          <w:sz w:val="21"/>
          <w:szCs w:val="21"/>
          <w:lang w:val="it-IT" w:eastAsia="en-US"/>
        </w:rPr>
        <w:t xml:space="preserve"> accogliente, </w:t>
      </w:r>
      <w:r w:rsidR="00B17895">
        <w:rPr>
          <w:rFonts w:ascii="Avenir Book" w:eastAsiaTheme="minorHAnsi" w:hAnsi="Avenir Book" w:cstheme="minorBidi"/>
          <w:sz w:val="21"/>
          <w:szCs w:val="21"/>
          <w:lang w:val="it-IT" w:eastAsia="en-US"/>
        </w:rPr>
        <w:t>donando una sensazione unica di sicurezza e conforto.</w:t>
      </w:r>
    </w:p>
    <w:p w14:paraId="11AEB05C" w14:textId="429DC54F" w:rsidR="00A06636" w:rsidRPr="00A06636" w:rsidRDefault="00A06636" w:rsidP="00A06636">
      <w:pPr>
        <w:shd w:val="clear" w:color="auto" w:fill="FFFFFF"/>
        <w:jc w:val="both"/>
        <w:rPr>
          <w:rFonts w:ascii="Avenir Book" w:eastAsiaTheme="minorHAnsi" w:hAnsi="Avenir Book" w:cstheme="minorBidi"/>
          <w:sz w:val="21"/>
          <w:szCs w:val="21"/>
          <w:lang w:val="it-IT" w:eastAsia="en-US"/>
        </w:rPr>
      </w:pPr>
      <w:r w:rsidRPr="00A06636">
        <w:rPr>
          <w:rFonts w:ascii="Avenir Book" w:eastAsiaTheme="minorHAnsi" w:hAnsi="Avenir Book" w:cstheme="minorBidi"/>
          <w:sz w:val="21"/>
          <w:szCs w:val="21"/>
          <w:lang w:val="it-IT" w:eastAsia="en-US"/>
        </w:rPr>
        <w:t xml:space="preserve">Ecco </w:t>
      </w:r>
      <w:r w:rsidR="00B17895">
        <w:rPr>
          <w:rFonts w:ascii="Avenir Book" w:eastAsiaTheme="minorHAnsi" w:hAnsi="Avenir Book" w:cstheme="minorBidi"/>
          <w:sz w:val="21"/>
          <w:szCs w:val="21"/>
          <w:lang w:val="it-IT" w:eastAsia="en-US"/>
        </w:rPr>
        <w:t>un’ottima</w:t>
      </w:r>
      <w:r w:rsidRPr="00A06636">
        <w:rPr>
          <w:rFonts w:ascii="Avenir Book" w:eastAsiaTheme="minorHAnsi" w:hAnsi="Avenir Book" w:cstheme="minorBidi"/>
          <w:sz w:val="21"/>
          <w:szCs w:val="21"/>
          <w:lang w:val="it-IT" w:eastAsia="en-US"/>
        </w:rPr>
        <w:t xml:space="preserve"> ricetta per cucinarli e rendere </w:t>
      </w:r>
      <w:r w:rsidR="00B17895">
        <w:rPr>
          <w:rFonts w:ascii="Avenir Book" w:eastAsiaTheme="minorHAnsi" w:hAnsi="Avenir Book" w:cstheme="minorBidi"/>
          <w:sz w:val="21"/>
          <w:szCs w:val="21"/>
          <w:lang w:val="it-IT" w:eastAsia="en-US"/>
        </w:rPr>
        <w:t>le vostre case</w:t>
      </w:r>
      <w:r w:rsidRPr="00A06636">
        <w:rPr>
          <w:rFonts w:ascii="Avenir Book" w:eastAsiaTheme="minorHAnsi" w:hAnsi="Avenir Book" w:cstheme="minorBidi"/>
          <w:sz w:val="21"/>
          <w:szCs w:val="21"/>
          <w:lang w:val="it-IT" w:eastAsia="en-US"/>
        </w:rPr>
        <w:t xml:space="preserve"> un po' più dolc</w:t>
      </w:r>
      <w:r w:rsidR="00B17895">
        <w:rPr>
          <w:rFonts w:ascii="Avenir Book" w:eastAsiaTheme="minorHAnsi" w:hAnsi="Avenir Book" w:cstheme="minorBidi"/>
          <w:sz w:val="21"/>
          <w:szCs w:val="21"/>
          <w:lang w:val="it-IT" w:eastAsia="en-US"/>
        </w:rPr>
        <w:t>i</w:t>
      </w:r>
      <w:r w:rsidRPr="00A06636">
        <w:rPr>
          <w:rFonts w:ascii="Avenir Book" w:eastAsiaTheme="minorHAnsi" w:hAnsi="Avenir Book" w:cstheme="minorBidi"/>
          <w:sz w:val="21"/>
          <w:szCs w:val="21"/>
          <w:lang w:val="it-IT" w:eastAsia="en-US"/>
        </w:rPr>
        <w:t>: https://www.youtube.com/watch?v=8ynuFYeEJMc</w:t>
      </w:r>
    </w:p>
    <w:p w14:paraId="75B0651A" w14:textId="77777777" w:rsidR="00A06636" w:rsidRPr="00A06636" w:rsidRDefault="00A06636" w:rsidP="00A06636">
      <w:pPr>
        <w:shd w:val="clear" w:color="auto" w:fill="FFFFFF"/>
        <w:jc w:val="both"/>
        <w:rPr>
          <w:rFonts w:ascii="Avenir Book" w:eastAsiaTheme="minorHAnsi" w:hAnsi="Avenir Book" w:cstheme="minorBidi"/>
          <w:sz w:val="21"/>
          <w:szCs w:val="21"/>
          <w:lang w:val="it-IT" w:eastAsia="en-US"/>
        </w:rPr>
      </w:pPr>
    </w:p>
    <w:p w14:paraId="0B2392AE" w14:textId="1E78A194" w:rsidR="00A06636" w:rsidRPr="00A06636" w:rsidRDefault="00A06636" w:rsidP="00A06636">
      <w:pPr>
        <w:shd w:val="clear" w:color="auto" w:fill="FFFFFF"/>
        <w:jc w:val="both"/>
        <w:rPr>
          <w:rFonts w:ascii="Avenir Book" w:eastAsiaTheme="minorHAnsi" w:hAnsi="Avenir Book" w:cstheme="minorBidi"/>
          <w:sz w:val="21"/>
          <w:szCs w:val="21"/>
          <w:lang w:val="it-IT" w:eastAsia="en-US"/>
        </w:rPr>
      </w:pPr>
      <w:r w:rsidRPr="00A06636">
        <w:rPr>
          <w:rFonts w:ascii="Avenir Book" w:eastAsiaTheme="minorHAnsi" w:hAnsi="Avenir Book" w:cstheme="minorBidi"/>
          <w:sz w:val="21"/>
          <w:szCs w:val="21"/>
          <w:lang w:val="it-IT" w:eastAsia="en-US"/>
        </w:rPr>
        <w:t xml:space="preserve">Di seguito una lista dei migliori posti dove mangiare </w:t>
      </w:r>
      <w:r w:rsidR="00B17895">
        <w:rPr>
          <w:rFonts w:ascii="Avenir Book" w:eastAsiaTheme="minorHAnsi" w:hAnsi="Avenir Book" w:cstheme="minorBidi"/>
          <w:sz w:val="21"/>
          <w:szCs w:val="21"/>
          <w:lang w:val="it-IT" w:eastAsia="en-US"/>
        </w:rPr>
        <w:t xml:space="preserve">ottimi </w:t>
      </w:r>
      <w:proofErr w:type="spellStart"/>
      <w:r w:rsidRPr="00A06636">
        <w:rPr>
          <w:rFonts w:ascii="Avenir Book" w:eastAsiaTheme="minorHAnsi" w:hAnsi="Avenir Book" w:cstheme="minorBidi"/>
          <w:sz w:val="21"/>
          <w:szCs w:val="21"/>
          <w:lang w:val="it-IT" w:eastAsia="en-US"/>
        </w:rPr>
        <w:t>pulla</w:t>
      </w:r>
      <w:proofErr w:type="spellEnd"/>
      <w:r w:rsidRPr="00A06636">
        <w:rPr>
          <w:rFonts w:ascii="Avenir Book" w:eastAsiaTheme="minorHAnsi" w:hAnsi="Avenir Book" w:cstheme="minorBidi"/>
          <w:sz w:val="21"/>
          <w:szCs w:val="21"/>
          <w:lang w:val="it-IT" w:eastAsia="en-US"/>
        </w:rPr>
        <w:t xml:space="preserve"> quando sarai ad Helsinki:</w:t>
      </w:r>
    </w:p>
    <w:p w14:paraId="6EBED6FA" w14:textId="33E956C5" w:rsidR="00A06636" w:rsidRDefault="00596BB1" w:rsidP="00A06636">
      <w:pPr>
        <w:shd w:val="clear" w:color="auto" w:fill="FFFFFF"/>
        <w:jc w:val="both"/>
        <w:rPr>
          <w:rFonts w:ascii="Avenir Book" w:eastAsiaTheme="minorHAnsi" w:hAnsi="Avenir Book" w:cstheme="minorBidi"/>
          <w:sz w:val="21"/>
          <w:szCs w:val="21"/>
          <w:lang w:val="it-IT" w:eastAsia="en-US"/>
        </w:rPr>
      </w:pPr>
      <w:hyperlink r:id="rId15" w:history="1">
        <w:r w:rsidR="00206C50" w:rsidRPr="001F7568">
          <w:rPr>
            <w:rStyle w:val="Collegamentoipertestuale"/>
            <w:rFonts w:ascii="Avenir Book" w:eastAsiaTheme="minorHAnsi" w:hAnsi="Avenir Book" w:cstheme="minorBidi"/>
            <w:sz w:val="21"/>
            <w:szCs w:val="21"/>
            <w:lang w:val="it-IT" w:eastAsia="en-US"/>
          </w:rPr>
          <w:t>https://www.myhelsinki.fi/en/eat-and-drink/caf%C3%A9s/where-can-you-find-the-best-cinnamon-buns-in-helsinki</w:t>
        </w:r>
      </w:hyperlink>
    </w:p>
    <w:p w14:paraId="3E50E360" w14:textId="040A667B" w:rsidR="00206C50" w:rsidRDefault="00206C50" w:rsidP="00A06636">
      <w:pPr>
        <w:shd w:val="clear" w:color="auto" w:fill="FFFFFF"/>
        <w:jc w:val="both"/>
        <w:rPr>
          <w:rFonts w:ascii="Avenir Book" w:eastAsiaTheme="minorHAnsi" w:hAnsi="Avenir Book" w:cstheme="minorBidi"/>
          <w:sz w:val="21"/>
          <w:szCs w:val="21"/>
          <w:lang w:val="it-IT" w:eastAsia="en-US"/>
        </w:rPr>
      </w:pPr>
    </w:p>
    <w:p w14:paraId="1CF7AB4A" w14:textId="239ABA3D" w:rsidR="00206C50" w:rsidRPr="00E46937" w:rsidRDefault="00206C50" w:rsidP="00206C50">
      <w:pPr>
        <w:shd w:val="clear" w:color="auto" w:fill="FFFFFF"/>
        <w:jc w:val="both"/>
        <w:rPr>
          <w:rFonts w:ascii="Avenir Book" w:eastAsiaTheme="minorHAnsi" w:hAnsi="Avenir Book" w:cstheme="minorBidi"/>
          <w:b/>
          <w:bCs/>
          <w:sz w:val="21"/>
          <w:szCs w:val="21"/>
          <w:lang w:val="it-IT" w:eastAsia="en-US"/>
        </w:rPr>
      </w:pPr>
      <w:r w:rsidRPr="00C6527A">
        <w:rPr>
          <w:rFonts w:ascii="Avenir Book" w:eastAsiaTheme="minorHAnsi" w:hAnsi="Avenir Book" w:cstheme="minorBidi"/>
          <w:b/>
          <w:bCs/>
          <w:sz w:val="21"/>
          <w:szCs w:val="21"/>
          <w:lang w:val="it-IT" w:eastAsia="en-US"/>
        </w:rPr>
        <w:t xml:space="preserve">5 - Trasportare i vostri pensieri attraverso l’online </w:t>
      </w:r>
      <w:r w:rsidRPr="00206C50">
        <w:rPr>
          <w:rFonts w:ascii="Avenir Book" w:eastAsiaTheme="minorHAnsi" w:hAnsi="Avenir Book" w:cstheme="minorBidi"/>
          <w:sz w:val="21"/>
          <w:szCs w:val="21"/>
          <w:lang w:val="it-IT" w:eastAsia="en-US"/>
        </w:rPr>
        <w:t>(invece di visitare un museo)</w:t>
      </w:r>
    </w:p>
    <w:p w14:paraId="6472FC50" w14:textId="4D8ABC83" w:rsidR="00206C50" w:rsidRPr="00206C50" w:rsidRDefault="00206C50" w:rsidP="00206C50">
      <w:pPr>
        <w:shd w:val="clear" w:color="auto" w:fill="FFFFFF"/>
        <w:jc w:val="both"/>
        <w:rPr>
          <w:rFonts w:ascii="Avenir Book" w:eastAsiaTheme="minorHAnsi" w:hAnsi="Avenir Book" w:cstheme="minorBidi"/>
          <w:sz w:val="21"/>
          <w:szCs w:val="21"/>
          <w:lang w:val="it-IT" w:eastAsia="en-US"/>
        </w:rPr>
      </w:pPr>
    </w:p>
    <w:p w14:paraId="2A467F60" w14:textId="01E77B79" w:rsidR="00206C50" w:rsidRPr="00206C50" w:rsidRDefault="00E46937" w:rsidP="00206C50">
      <w:pPr>
        <w:shd w:val="clear" w:color="auto" w:fill="FFFFFF"/>
        <w:jc w:val="both"/>
        <w:rPr>
          <w:rFonts w:ascii="Avenir Book" w:eastAsiaTheme="minorHAnsi" w:hAnsi="Avenir Book" w:cstheme="minorBidi"/>
          <w:sz w:val="21"/>
          <w:szCs w:val="21"/>
          <w:lang w:val="it-IT" w:eastAsia="en-US"/>
        </w:rPr>
      </w:pPr>
      <w:r>
        <w:rPr>
          <w:rFonts w:ascii="Avenir Book" w:eastAsiaTheme="minorHAnsi" w:hAnsi="Avenir Book" w:cstheme="minorBidi"/>
          <w:noProof/>
          <w:sz w:val="21"/>
          <w:szCs w:val="21"/>
          <w:lang w:val="it-IT" w:eastAsia="en-US"/>
        </w:rPr>
        <w:drawing>
          <wp:anchor distT="0" distB="0" distL="114300" distR="114300" simplePos="0" relativeHeight="251663360" behindDoc="0" locked="0" layoutInCell="1" allowOverlap="1" wp14:anchorId="122EB29E" wp14:editId="257E6D46">
            <wp:simplePos x="0" y="0"/>
            <wp:positionH relativeFrom="margin">
              <wp:posOffset>-57150</wp:posOffset>
            </wp:positionH>
            <wp:positionV relativeFrom="margin">
              <wp:posOffset>5876925</wp:posOffset>
            </wp:positionV>
            <wp:extent cx="3248025" cy="1815465"/>
            <wp:effectExtent l="0" t="0" r="3175" b="635"/>
            <wp:wrapSquare wrapText="bothSides"/>
            <wp:docPr id="6" name="Immagine 6" descr="Immagine che contiene interni, soffitto, edificio, tav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ovaniemi Art Museum by Korundi.jpg"/>
                    <pic:cNvPicPr/>
                  </pic:nvPicPr>
                  <pic:blipFill>
                    <a:blip r:embed="rId16" cstate="screen">
                      <a:extLst>
                        <a:ext uri="{28A0092B-C50C-407E-A947-70E740481C1C}">
                          <a14:useLocalDpi xmlns:a14="http://schemas.microsoft.com/office/drawing/2010/main"/>
                        </a:ext>
                      </a:extLst>
                    </a:blip>
                    <a:stretch>
                      <a:fillRect/>
                    </a:stretch>
                  </pic:blipFill>
                  <pic:spPr>
                    <a:xfrm>
                      <a:off x="0" y="0"/>
                      <a:ext cx="3248025" cy="1815465"/>
                    </a:xfrm>
                    <a:prstGeom prst="rect">
                      <a:avLst/>
                    </a:prstGeom>
                  </pic:spPr>
                </pic:pic>
              </a:graphicData>
            </a:graphic>
          </wp:anchor>
        </w:drawing>
      </w:r>
      <w:r w:rsidR="00206C50" w:rsidRPr="00206C50">
        <w:rPr>
          <w:rFonts w:ascii="Avenir Book" w:eastAsiaTheme="minorHAnsi" w:hAnsi="Avenir Book" w:cstheme="minorBidi"/>
          <w:sz w:val="21"/>
          <w:szCs w:val="21"/>
          <w:lang w:val="it-IT" w:eastAsia="en-US"/>
        </w:rPr>
        <w:t>La scena dell'arte contemporanea finlandese abbraccia tutto, dalle iniziative sperimentali di artisti e gallerie commerciali alle istituzioni artistiche di punta. Ci sono più di 55 musei d'arte e numerose gallerie nelle città</w:t>
      </w:r>
      <w:r w:rsidR="00206C50">
        <w:rPr>
          <w:rFonts w:ascii="Avenir Book" w:eastAsiaTheme="minorHAnsi" w:hAnsi="Avenir Book" w:cstheme="minorBidi"/>
          <w:sz w:val="21"/>
          <w:szCs w:val="21"/>
          <w:lang w:val="it-IT" w:eastAsia="en-US"/>
        </w:rPr>
        <w:t xml:space="preserve"> finlandesi</w:t>
      </w:r>
      <w:r w:rsidR="00206C50" w:rsidRPr="00206C50">
        <w:rPr>
          <w:rFonts w:ascii="Avenir Book" w:eastAsiaTheme="minorHAnsi" w:hAnsi="Avenir Book" w:cstheme="minorBidi"/>
          <w:sz w:val="21"/>
          <w:szCs w:val="21"/>
          <w:lang w:val="it-IT" w:eastAsia="en-US"/>
        </w:rPr>
        <w:t xml:space="preserve">. </w:t>
      </w:r>
      <w:r w:rsidR="00206C50">
        <w:rPr>
          <w:rFonts w:ascii="Avenir Book" w:eastAsiaTheme="minorHAnsi" w:hAnsi="Avenir Book" w:cstheme="minorBidi"/>
          <w:sz w:val="21"/>
          <w:szCs w:val="21"/>
          <w:lang w:val="it-IT" w:eastAsia="en-US"/>
        </w:rPr>
        <w:t xml:space="preserve">Gli </w:t>
      </w:r>
      <w:r w:rsidR="00206C50" w:rsidRPr="00206C50">
        <w:rPr>
          <w:rFonts w:ascii="Avenir Book" w:eastAsiaTheme="minorHAnsi" w:hAnsi="Avenir Book" w:cstheme="minorBidi"/>
          <w:sz w:val="21"/>
          <w:szCs w:val="21"/>
          <w:lang w:val="it-IT" w:eastAsia="en-US"/>
        </w:rPr>
        <w:t xml:space="preserve">estremi contrasti </w:t>
      </w:r>
      <w:r w:rsidR="00206C50">
        <w:rPr>
          <w:rFonts w:ascii="Avenir Book" w:eastAsiaTheme="minorHAnsi" w:hAnsi="Avenir Book" w:cstheme="minorBidi"/>
          <w:sz w:val="21"/>
          <w:szCs w:val="21"/>
          <w:lang w:val="it-IT" w:eastAsia="en-US"/>
        </w:rPr>
        <w:t xml:space="preserve">che caratterizzano il Paese </w:t>
      </w:r>
      <w:r w:rsidR="00206C50" w:rsidRPr="00206C50">
        <w:rPr>
          <w:rFonts w:ascii="Avenir Book" w:eastAsiaTheme="minorHAnsi" w:hAnsi="Avenir Book" w:cstheme="minorBidi"/>
          <w:sz w:val="21"/>
          <w:szCs w:val="21"/>
          <w:lang w:val="it-IT" w:eastAsia="en-US"/>
        </w:rPr>
        <w:t xml:space="preserve">e </w:t>
      </w:r>
      <w:r w:rsidR="00206C50">
        <w:rPr>
          <w:rFonts w:ascii="Avenir Book" w:eastAsiaTheme="minorHAnsi" w:hAnsi="Avenir Book" w:cstheme="minorBidi"/>
          <w:sz w:val="21"/>
          <w:szCs w:val="21"/>
          <w:lang w:val="it-IT" w:eastAsia="en-US"/>
        </w:rPr>
        <w:t>lo</w:t>
      </w:r>
      <w:r w:rsidR="00206C50" w:rsidRPr="00206C50">
        <w:rPr>
          <w:rFonts w:ascii="Avenir Book" w:eastAsiaTheme="minorHAnsi" w:hAnsi="Avenir Book" w:cstheme="minorBidi"/>
          <w:sz w:val="21"/>
          <w:szCs w:val="21"/>
          <w:lang w:val="it-IT" w:eastAsia="en-US"/>
        </w:rPr>
        <w:t xml:space="preserve"> stretto rapporto </w:t>
      </w:r>
      <w:r w:rsidR="00206C50">
        <w:rPr>
          <w:rFonts w:ascii="Avenir Book" w:eastAsiaTheme="minorHAnsi" w:hAnsi="Avenir Book" w:cstheme="minorBidi"/>
          <w:sz w:val="21"/>
          <w:szCs w:val="21"/>
          <w:lang w:val="it-IT" w:eastAsia="en-US"/>
        </w:rPr>
        <w:t>tra persone e natura</w:t>
      </w:r>
      <w:r w:rsidR="00206C50" w:rsidRPr="00206C50">
        <w:rPr>
          <w:rFonts w:ascii="Avenir Book" w:eastAsiaTheme="minorHAnsi" w:hAnsi="Avenir Book" w:cstheme="minorBidi"/>
          <w:sz w:val="21"/>
          <w:szCs w:val="21"/>
          <w:lang w:val="it-IT" w:eastAsia="en-US"/>
        </w:rPr>
        <w:t xml:space="preserve"> sono fonti </w:t>
      </w:r>
      <w:r w:rsidR="00206C50">
        <w:rPr>
          <w:rFonts w:ascii="Avenir Book" w:eastAsiaTheme="minorHAnsi" w:hAnsi="Avenir Book" w:cstheme="minorBidi"/>
          <w:sz w:val="21"/>
          <w:szCs w:val="21"/>
          <w:lang w:val="it-IT" w:eastAsia="en-US"/>
        </w:rPr>
        <w:t xml:space="preserve">inesauribili </w:t>
      </w:r>
      <w:r w:rsidR="00206C50" w:rsidRPr="00206C50">
        <w:rPr>
          <w:rFonts w:ascii="Avenir Book" w:eastAsiaTheme="minorHAnsi" w:hAnsi="Avenir Book" w:cstheme="minorBidi"/>
          <w:sz w:val="21"/>
          <w:szCs w:val="21"/>
          <w:lang w:val="it-IT" w:eastAsia="en-US"/>
        </w:rPr>
        <w:t>d</w:t>
      </w:r>
      <w:r w:rsidR="00206C50">
        <w:rPr>
          <w:rFonts w:ascii="Avenir Book" w:eastAsiaTheme="minorHAnsi" w:hAnsi="Avenir Book" w:cstheme="minorBidi"/>
          <w:sz w:val="21"/>
          <w:szCs w:val="21"/>
          <w:lang w:val="it-IT" w:eastAsia="en-US"/>
        </w:rPr>
        <w:t>’</w:t>
      </w:r>
      <w:r w:rsidR="00206C50" w:rsidRPr="00206C50">
        <w:rPr>
          <w:rFonts w:ascii="Avenir Book" w:eastAsiaTheme="minorHAnsi" w:hAnsi="Avenir Book" w:cstheme="minorBidi"/>
          <w:sz w:val="21"/>
          <w:szCs w:val="21"/>
          <w:lang w:val="it-IT" w:eastAsia="en-US"/>
        </w:rPr>
        <w:t>ispirazione per l'arte finlandese.</w:t>
      </w:r>
    </w:p>
    <w:p w14:paraId="6D915872" w14:textId="77777777" w:rsidR="00206C50" w:rsidRPr="00206C50" w:rsidRDefault="00206C50" w:rsidP="00206C50">
      <w:pPr>
        <w:shd w:val="clear" w:color="auto" w:fill="FFFFFF"/>
        <w:jc w:val="both"/>
        <w:rPr>
          <w:rFonts w:ascii="Avenir Book" w:eastAsiaTheme="minorHAnsi" w:hAnsi="Avenir Book" w:cstheme="minorBidi"/>
          <w:sz w:val="21"/>
          <w:szCs w:val="21"/>
          <w:lang w:val="it-IT" w:eastAsia="en-US"/>
        </w:rPr>
      </w:pPr>
    </w:p>
    <w:p w14:paraId="7BFAEDB2" w14:textId="24AC0AAF" w:rsidR="00206C50" w:rsidRPr="00206C50" w:rsidRDefault="00206C50" w:rsidP="00206C50">
      <w:pPr>
        <w:shd w:val="clear" w:color="auto" w:fill="FFFFFF"/>
        <w:jc w:val="both"/>
        <w:rPr>
          <w:rFonts w:ascii="Avenir Book" w:eastAsiaTheme="minorHAnsi" w:hAnsi="Avenir Book" w:cstheme="minorBidi"/>
          <w:sz w:val="21"/>
          <w:szCs w:val="21"/>
          <w:lang w:val="it-IT" w:eastAsia="en-US"/>
        </w:rPr>
      </w:pPr>
      <w:r w:rsidRPr="00206C50">
        <w:rPr>
          <w:rFonts w:ascii="Avenir Book" w:eastAsiaTheme="minorHAnsi" w:hAnsi="Avenir Book" w:cstheme="minorBidi"/>
          <w:sz w:val="21"/>
          <w:szCs w:val="21"/>
          <w:lang w:val="it-IT" w:eastAsia="en-US"/>
        </w:rPr>
        <w:lastRenderedPageBreak/>
        <w:t xml:space="preserve">I finlandesi usano l'arte per calmare la mente e trasportare i loro pensieri in luoghi confortevoli e </w:t>
      </w:r>
      <w:r w:rsidR="00C6527A">
        <w:rPr>
          <w:rFonts w:ascii="Avenir Book" w:eastAsiaTheme="minorHAnsi" w:hAnsi="Avenir Book" w:cstheme="minorBidi"/>
          <w:sz w:val="21"/>
          <w:szCs w:val="21"/>
          <w:lang w:val="it-IT" w:eastAsia="en-US"/>
        </w:rPr>
        <w:t>lontani dallo</w:t>
      </w:r>
      <w:r w:rsidRPr="00206C50">
        <w:rPr>
          <w:rFonts w:ascii="Avenir Book" w:eastAsiaTheme="minorHAnsi" w:hAnsi="Avenir Book" w:cstheme="minorBidi"/>
          <w:sz w:val="21"/>
          <w:szCs w:val="21"/>
          <w:lang w:val="it-IT" w:eastAsia="en-US"/>
        </w:rPr>
        <w:t xml:space="preserve"> stress</w:t>
      </w:r>
      <w:r w:rsidR="00C6527A">
        <w:rPr>
          <w:rFonts w:ascii="Avenir Book" w:eastAsiaTheme="minorHAnsi" w:hAnsi="Avenir Book" w:cstheme="minorBidi"/>
          <w:sz w:val="21"/>
          <w:szCs w:val="21"/>
          <w:lang w:val="it-IT" w:eastAsia="en-US"/>
        </w:rPr>
        <w:t xml:space="preserve"> quotidiano</w:t>
      </w:r>
      <w:r w:rsidRPr="00206C50">
        <w:rPr>
          <w:rFonts w:ascii="Avenir Book" w:eastAsiaTheme="minorHAnsi" w:hAnsi="Avenir Book" w:cstheme="minorBidi"/>
          <w:sz w:val="21"/>
          <w:szCs w:val="21"/>
          <w:lang w:val="it-IT" w:eastAsia="en-US"/>
        </w:rPr>
        <w:t xml:space="preserve">. Perché non fare un viaggio virtuale dal proprio divano </w:t>
      </w:r>
      <w:r w:rsidR="00C6527A">
        <w:rPr>
          <w:rFonts w:ascii="Avenir Book" w:eastAsiaTheme="minorHAnsi" w:hAnsi="Avenir Book" w:cstheme="minorBidi"/>
          <w:sz w:val="21"/>
          <w:szCs w:val="21"/>
          <w:lang w:val="it-IT" w:eastAsia="en-US"/>
        </w:rPr>
        <w:t>all’interno dei</w:t>
      </w:r>
      <w:r w:rsidRPr="00206C50">
        <w:rPr>
          <w:rFonts w:ascii="Avenir Book" w:eastAsiaTheme="minorHAnsi" w:hAnsi="Avenir Book" w:cstheme="minorBidi"/>
          <w:sz w:val="21"/>
          <w:szCs w:val="21"/>
          <w:lang w:val="it-IT" w:eastAsia="en-US"/>
        </w:rPr>
        <w:t xml:space="preserve"> musei finlandesi per capire come </w:t>
      </w:r>
      <w:r w:rsidR="00C6527A">
        <w:rPr>
          <w:rFonts w:ascii="Avenir Book" w:eastAsiaTheme="minorHAnsi" w:hAnsi="Avenir Book" w:cstheme="minorBidi"/>
          <w:sz w:val="21"/>
          <w:szCs w:val="21"/>
          <w:lang w:val="it-IT" w:eastAsia="en-US"/>
        </w:rPr>
        <w:t xml:space="preserve">anche </w:t>
      </w:r>
      <w:r w:rsidRPr="00206C50">
        <w:rPr>
          <w:rFonts w:ascii="Avenir Book" w:eastAsiaTheme="minorHAnsi" w:hAnsi="Avenir Book" w:cstheme="minorBidi"/>
          <w:sz w:val="21"/>
          <w:szCs w:val="21"/>
          <w:lang w:val="it-IT" w:eastAsia="en-US"/>
        </w:rPr>
        <w:t xml:space="preserve">l'arte sia uno strumento di felicità? </w:t>
      </w:r>
      <w:r w:rsidR="00C6527A">
        <w:rPr>
          <w:rFonts w:ascii="Avenir Book" w:eastAsiaTheme="minorHAnsi" w:hAnsi="Avenir Book" w:cstheme="minorBidi"/>
          <w:sz w:val="21"/>
          <w:szCs w:val="21"/>
          <w:lang w:val="it-IT" w:eastAsia="en-US"/>
        </w:rPr>
        <w:t>Questo mese</w:t>
      </w:r>
      <w:r w:rsidRPr="00206C50">
        <w:rPr>
          <w:rFonts w:ascii="Avenir Book" w:eastAsiaTheme="minorHAnsi" w:hAnsi="Avenir Book" w:cstheme="minorBidi"/>
          <w:sz w:val="21"/>
          <w:szCs w:val="21"/>
          <w:lang w:val="it-IT" w:eastAsia="en-US"/>
        </w:rPr>
        <w:t xml:space="preserve">, </w:t>
      </w:r>
      <w:r w:rsidR="00C6527A">
        <w:rPr>
          <w:rFonts w:ascii="Avenir Book" w:eastAsiaTheme="minorHAnsi" w:hAnsi="Avenir Book" w:cstheme="minorBidi"/>
          <w:sz w:val="21"/>
          <w:szCs w:val="21"/>
          <w:lang w:val="it-IT" w:eastAsia="en-US"/>
        </w:rPr>
        <w:t xml:space="preserve">il museo </w:t>
      </w:r>
      <w:r w:rsidRPr="00206C50">
        <w:rPr>
          <w:rFonts w:ascii="Avenir Book" w:eastAsiaTheme="minorHAnsi" w:hAnsi="Avenir Book" w:cstheme="minorBidi"/>
          <w:sz w:val="21"/>
          <w:szCs w:val="21"/>
          <w:lang w:val="it-IT" w:eastAsia="en-US"/>
        </w:rPr>
        <w:t xml:space="preserve">Amos Rex </w:t>
      </w:r>
      <w:r w:rsidR="00C6527A">
        <w:rPr>
          <w:rFonts w:ascii="Avenir Book" w:eastAsiaTheme="minorHAnsi" w:hAnsi="Avenir Book" w:cstheme="minorBidi"/>
          <w:sz w:val="21"/>
          <w:szCs w:val="21"/>
          <w:lang w:val="it-IT" w:eastAsia="en-US"/>
        </w:rPr>
        <w:t xml:space="preserve">di Helsinki </w:t>
      </w:r>
      <w:r w:rsidRPr="00206C50">
        <w:rPr>
          <w:rFonts w:ascii="Avenir Book" w:eastAsiaTheme="minorHAnsi" w:hAnsi="Avenir Book" w:cstheme="minorBidi"/>
          <w:sz w:val="21"/>
          <w:szCs w:val="21"/>
          <w:lang w:val="it-IT" w:eastAsia="en-US"/>
        </w:rPr>
        <w:t>ha vinto il prestigioso premio LCD (</w:t>
      </w:r>
      <w:proofErr w:type="spellStart"/>
      <w:r w:rsidRPr="00206C50">
        <w:rPr>
          <w:rFonts w:ascii="Avenir Book" w:eastAsiaTheme="minorHAnsi" w:hAnsi="Avenir Book" w:cstheme="minorBidi"/>
          <w:sz w:val="21"/>
          <w:szCs w:val="21"/>
          <w:lang w:val="it-IT" w:eastAsia="en-US"/>
        </w:rPr>
        <w:t>Leading</w:t>
      </w:r>
      <w:proofErr w:type="spellEnd"/>
      <w:r w:rsidRPr="00206C50">
        <w:rPr>
          <w:rFonts w:ascii="Avenir Book" w:eastAsiaTheme="minorHAnsi" w:hAnsi="Avenir Book" w:cstheme="minorBidi"/>
          <w:sz w:val="21"/>
          <w:szCs w:val="21"/>
          <w:lang w:val="it-IT" w:eastAsia="en-US"/>
        </w:rPr>
        <w:t xml:space="preserve"> Culture </w:t>
      </w:r>
      <w:proofErr w:type="spellStart"/>
      <w:r w:rsidRPr="00206C50">
        <w:rPr>
          <w:rFonts w:ascii="Avenir Book" w:eastAsiaTheme="minorHAnsi" w:hAnsi="Avenir Book" w:cstheme="minorBidi"/>
          <w:sz w:val="21"/>
          <w:szCs w:val="21"/>
          <w:lang w:val="it-IT" w:eastAsia="en-US"/>
        </w:rPr>
        <w:t>Destination</w:t>
      </w:r>
      <w:proofErr w:type="spellEnd"/>
      <w:r w:rsidRPr="00206C50">
        <w:rPr>
          <w:rFonts w:ascii="Avenir Book" w:eastAsiaTheme="minorHAnsi" w:hAnsi="Avenir Book" w:cstheme="minorBidi"/>
          <w:sz w:val="21"/>
          <w:szCs w:val="21"/>
          <w:lang w:val="it-IT" w:eastAsia="en-US"/>
        </w:rPr>
        <w:t xml:space="preserve">) per la nuova destinazione culturale </w:t>
      </w:r>
      <w:r w:rsidR="00C6527A">
        <w:rPr>
          <w:rFonts w:ascii="Avenir Book" w:eastAsiaTheme="minorHAnsi" w:hAnsi="Avenir Book" w:cstheme="minorBidi"/>
          <w:sz w:val="21"/>
          <w:szCs w:val="21"/>
          <w:lang w:val="it-IT" w:eastAsia="en-US"/>
        </w:rPr>
        <w:t xml:space="preserve">europea </w:t>
      </w:r>
      <w:r w:rsidRPr="00206C50">
        <w:rPr>
          <w:rFonts w:ascii="Avenir Book" w:eastAsiaTheme="minorHAnsi" w:hAnsi="Avenir Book" w:cstheme="minorBidi"/>
          <w:sz w:val="21"/>
          <w:szCs w:val="21"/>
          <w:lang w:val="it-IT" w:eastAsia="en-US"/>
        </w:rPr>
        <w:t>dell'anno. Fate un tour virtuale</w:t>
      </w:r>
      <w:r w:rsidR="00C6527A">
        <w:rPr>
          <w:rFonts w:ascii="Avenir Book" w:eastAsiaTheme="minorHAnsi" w:hAnsi="Avenir Book" w:cstheme="minorBidi"/>
          <w:sz w:val="21"/>
          <w:szCs w:val="21"/>
          <w:lang w:val="it-IT" w:eastAsia="en-US"/>
        </w:rPr>
        <w:t xml:space="preserve"> attraverso</w:t>
      </w:r>
      <w:r w:rsidR="00C6527A" w:rsidRPr="00206C50">
        <w:rPr>
          <w:rFonts w:ascii="Avenir Book" w:eastAsiaTheme="minorHAnsi" w:hAnsi="Avenir Book" w:cstheme="minorBidi"/>
          <w:sz w:val="21"/>
          <w:szCs w:val="21"/>
          <w:lang w:val="it-IT" w:eastAsia="en-US"/>
        </w:rPr>
        <w:t xml:space="preserve"> Instagram</w:t>
      </w:r>
      <w:r w:rsidRPr="00206C50">
        <w:rPr>
          <w:rFonts w:ascii="Avenir Book" w:eastAsiaTheme="minorHAnsi" w:hAnsi="Avenir Book" w:cstheme="minorBidi"/>
          <w:sz w:val="21"/>
          <w:szCs w:val="21"/>
          <w:lang w:val="it-IT" w:eastAsia="en-US"/>
        </w:rPr>
        <w:t xml:space="preserve"> del museo per vedere la nuova mostra Generazione 2020 https://www.instagram.com/amoskonst/?hl=sv</w:t>
      </w:r>
    </w:p>
    <w:p w14:paraId="647DAF3C" w14:textId="77777777" w:rsidR="00206C50" w:rsidRPr="00206C50" w:rsidRDefault="00206C50" w:rsidP="00206C50">
      <w:pPr>
        <w:shd w:val="clear" w:color="auto" w:fill="FFFFFF"/>
        <w:jc w:val="both"/>
        <w:rPr>
          <w:rFonts w:ascii="Avenir Book" w:eastAsiaTheme="minorHAnsi" w:hAnsi="Avenir Book" w:cstheme="minorBidi"/>
          <w:sz w:val="21"/>
          <w:szCs w:val="21"/>
          <w:lang w:val="it-IT" w:eastAsia="en-US"/>
        </w:rPr>
      </w:pPr>
    </w:p>
    <w:p w14:paraId="1E0A3FE6" w14:textId="43309D83" w:rsidR="00206C50" w:rsidRDefault="00206C50" w:rsidP="00206C50">
      <w:pPr>
        <w:shd w:val="clear" w:color="auto" w:fill="FFFFFF"/>
        <w:jc w:val="both"/>
        <w:rPr>
          <w:rFonts w:ascii="Avenir Book" w:eastAsiaTheme="minorHAnsi" w:hAnsi="Avenir Book" w:cstheme="minorBidi"/>
          <w:sz w:val="21"/>
          <w:szCs w:val="21"/>
          <w:lang w:val="it-IT" w:eastAsia="en-US"/>
        </w:rPr>
      </w:pPr>
      <w:r w:rsidRPr="00206C50">
        <w:rPr>
          <w:rFonts w:ascii="Avenir Book" w:eastAsiaTheme="minorHAnsi" w:hAnsi="Avenir Book" w:cstheme="minorBidi"/>
          <w:sz w:val="21"/>
          <w:szCs w:val="21"/>
          <w:lang w:val="it-IT" w:eastAsia="en-US"/>
        </w:rPr>
        <w:t>Se volete scoprire la Lapponia, recatevi al Museo d'Arte di Rovaniemi, situato nel Circolo Polare Artico</w:t>
      </w:r>
      <w:r w:rsidR="00C6527A">
        <w:rPr>
          <w:rFonts w:ascii="Avenir Book" w:eastAsiaTheme="minorHAnsi" w:hAnsi="Avenir Book" w:cstheme="minorBidi"/>
          <w:sz w:val="21"/>
          <w:szCs w:val="21"/>
          <w:lang w:val="it-IT" w:eastAsia="en-US"/>
        </w:rPr>
        <w:t xml:space="preserve">, fra </w:t>
      </w:r>
      <w:r w:rsidRPr="00206C50">
        <w:rPr>
          <w:rFonts w:ascii="Avenir Book" w:eastAsiaTheme="minorHAnsi" w:hAnsi="Avenir Book" w:cstheme="minorBidi"/>
          <w:sz w:val="21"/>
          <w:szCs w:val="21"/>
          <w:lang w:val="it-IT" w:eastAsia="en-US"/>
        </w:rPr>
        <w:t>arte</w:t>
      </w:r>
      <w:r w:rsidR="00C6527A">
        <w:rPr>
          <w:rFonts w:ascii="Avenir Book" w:eastAsiaTheme="minorHAnsi" w:hAnsi="Avenir Book" w:cstheme="minorBidi"/>
          <w:sz w:val="21"/>
          <w:szCs w:val="21"/>
          <w:lang w:val="it-IT" w:eastAsia="en-US"/>
        </w:rPr>
        <w:t xml:space="preserve"> </w:t>
      </w:r>
      <w:r w:rsidRPr="00206C50">
        <w:rPr>
          <w:rFonts w:ascii="Avenir Book" w:eastAsiaTheme="minorHAnsi" w:hAnsi="Avenir Book" w:cstheme="minorBidi"/>
          <w:sz w:val="21"/>
          <w:szCs w:val="21"/>
          <w:lang w:val="it-IT" w:eastAsia="en-US"/>
        </w:rPr>
        <w:t xml:space="preserve">contemporanea finlandese e arte del nord. </w:t>
      </w:r>
      <w:hyperlink r:id="rId17" w:history="1">
        <w:r w:rsidR="00C6527A" w:rsidRPr="001F7568">
          <w:rPr>
            <w:rStyle w:val="Collegamentoipertestuale"/>
            <w:rFonts w:ascii="Avenir Book" w:eastAsiaTheme="minorHAnsi" w:hAnsi="Avenir Book" w:cstheme="minorBidi"/>
            <w:sz w:val="21"/>
            <w:szCs w:val="21"/>
            <w:lang w:val="it-IT" w:eastAsia="en-US"/>
          </w:rPr>
          <w:t>https://cumulus.rovaniemi.fi/rovtaide/</w:t>
        </w:r>
      </w:hyperlink>
    </w:p>
    <w:p w14:paraId="5E5A05B4" w14:textId="77777777" w:rsidR="00D4090E" w:rsidRDefault="00C6527A" w:rsidP="00C6527A">
      <w:pPr>
        <w:shd w:val="clear" w:color="auto" w:fill="FFFFFF"/>
        <w:jc w:val="both"/>
        <w:rPr>
          <w:rFonts w:ascii="Avenir Book" w:eastAsiaTheme="minorHAnsi" w:hAnsi="Avenir Book" w:cstheme="minorBidi"/>
          <w:sz w:val="21"/>
          <w:szCs w:val="21"/>
          <w:lang w:val="it-IT" w:eastAsia="en-US"/>
        </w:rPr>
      </w:pPr>
      <w:r w:rsidRPr="00C6527A">
        <w:rPr>
          <w:rFonts w:ascii="Avenir Book" w:eastAsiaTheme="minorHAnsi" w:hAnsi="Avenir Book" w:cstheme="minorBidi"/>
          <w:sz w:val="21"/>
          <w:szCs w:val="21"/>
          <w:lang w:val="it-IT" w:eastAsia="en-US"/>
        </w:rPr>
        <w:t xml:space="preserve">Gli appassionati di cultura alla ricerca di qualcosa di più classico dovrebbero </w:t>
      </w:r>
      <w:r>
        <w:rPr>
          <w:rFonts w:ascii="Avenir Book" w:eastAsiaTheme="minorHAnsi" w:hAnsi="Avenir Book" w:cstheme="minorBidi"/>
          <w:sz w:val="21"/>
          <w:szCs w:val="21"/>
          <w:lang w:val="it-IT" w:eastAsia="en-US"/>
        </w:rPr>
        <w:t xml:space="preserve">invece </w:t>
      </w:r>
      <w:r w:rsidRPr="00C6527A">
        <w:rPr>
          <w:rFonts w:ascii="Avenir Book" w:eastAsiaTheme="minorHAnsi" w:hAnsi="Avenir Book" w:cstheme="minorBidi"/>
          <w:sz w:val="21"/>
          <w:szCs w:val="21"/>
          <w:lang w:val="it-IT" w:eastAsia="en-US"/>
        </w:rPr>
        <w:t>visitare l'</w:t>
      </w:r>
      <w:proofErr w:type="spellStart"/>
      <w:r w:rsidRPr="00C6527A">
        <w:rPr>
          <w:rFonts w:ascii="Avenir Book" w:eastAsiaTheme="minorHAnsi" w:hAnsi="Avenir Book" w:cstheme="minorBidi"/>
          <w:sz w:val="21"/>
          <w:szCs w:val="21"/>
          <w:lang w:val="it-IT" w:eastAsia="en-US"/>
        </w:rPr>
        <w:t>Ateneum</w:t>
      </w:r>
      <w:proofErr w:type="spellEnd"/>
      <w:r w:rsidRPr="00C6527A">
        <w:rPr>
          <w:rFonts w:ascii="Avenir Book" w:eastAsiaTheme="minorHAnsi" w:hAnsi="Avenir Book" w:cstheme="minorBidi"/>
          <w:sz w:val="21"/>
          <w:szCs w:val="21"/>
          <w:lang w:val="it-IT" w:eastAsia="en-US"/>
        </w:rPr>
        <w:t xml:space="preserve"> Art </w:t>
      </w:r>
      <w:proofErr w:type="spellStart"/>
      <w:r w:rsidRPr="00C6527A">
        <w:rPr>
          <w:rFonts w:ascii="Avenir Book" w:eastAsiaTheme="minorHAnsi" w:hAnsi="Avenir Book" w:cstheme="minorBidi"/>
          <w:sz w:val="21"/>
          <w:szCs w:val="21"/>
          <w:lang w:val="it-IT" w:eastAsia="en-US"/>
        </w:rPr>
        <w:t>Museum</w:t>
      </w:r>
      <w:proofErr w:type="spellEnd"/>
      <w:r w:rsidRPr="00C6527A">
        <w:rPr>
          <w:rFonts w:ascii="Avenir Book" w:eastAsiaTheme="minorHAnsi" w:hAnsi="Avenir Book" w:cstheme="minorBidi"/>
          <w:sz w:val="21"/>
          <w:szCs w:val="21"/>
          <w:lang w:val="it-IT" w:eastAsia="en-US"/>
        </w:rPr>
        <w:t xml:space="preserve"> di Helsinki</w:t>
      </w:r>
      <w:r>
        <w:rPr>
          <w:rFonts w:ascii="Avenir Book" w:eastAsiaTheme="minorHAnsi" w:hAnsi="Avenir Book" w:cstheme="minorBidi"/>
          <w:sz w:val="21"/>
          <w:szCs w:val="21"/>
          <w:lang w:val="it-IT" w:eastAsia="en-US"/>
        </w:rPr>
        <w:t>, la cui collezione</w:t>
      </w:r>
      <w:r w:rsidRPr="00C6527A">
        <w:rPr>
          <w:rFonts w:ascii="Avenir Book" w:eastAsiaTheme="minorHAnsi" w:hAnsi="Avenir Book" w:cstheme="minorBidi"/>
          <w:sz w:val="21"/>
          <w:szCs w:val="21"/>
          <w:lang w:val="it-IT" w:eastAsia="en-US"/>
        </w:rPr>
        <w:t xml:space="preserve"> comprende più di 450 opere del famoso artista finlandese </w:t>
      </w:r>
      <w:proofErr w:type="spellStart"/>
      <w:r w:rsidRPr="00C6527A">
        <w:rPr>
          <w:rFonts w:ascii="Avenir Book" w:eastAsiaTheme="minorHAnsi" w:hAnsi="Avenir Book" w:cstheme="minorBidi"/>
          <w:sz w:val="21"/>
          <w:szCs w:val="21"/>
          <w:lang w:val="it-IT" w:eastAsia="en-US"/>
        </w:rPr>
        <w:t>Akseli</w:t>
      </w:r>
      <w:proofErr w:type="spellEnd"/>
      <w:r w:rsidRPr="00C6527A">
        <w:rPr>
          <w:rFonts w:ascii="Avenir Book" w:eastAsiaTheme="minorHAnsi" w:hAnsi="Avenir Book" w:cstheme="minorBidi"/>
          <w:sz w:val="21"/>
          <w:szCs w:val="21"/>
          <w:lang w:val="it-IT" w:eastAsia="en-US"/>
        </w:rPr>
        <w:t xml:space="preserve"> </w:t>
      </w:r>
      <w:proofErr w:type="spellStart"/>
      <w:r w:rsidRPr="00C6527A">
        <w:rPr>
          <w:rFonts w:ascii="Avenir Book" w:eastAsiaTheme="minorHAnsi" w:hAnsi="Avenir Book" w:cstheme="minorBidi"/>
          <w:sz w:val="21"/>
          <w:szCs w:val="21"/>
          <w:lang w:val="it-IT" w:eastAsia="en-US"/>
        </w:rPr>
        <w:t>Gallen-Kallela</w:t>
      </w:r>
      <w:proofErr w:type="spellEnd"/>
      <w:r w:rsidRPr="00C6527A">
        <w:rPr>
          <w:rFonts w:ascii="Avenir Book" w:eastAsiaTheme="minorHAnsi" w:hAnsi="Avenir Book" w:cstheme="minorBidi"/>
          <w:sz w:val="21"/>
          <w:szCs w:val="21"/>
          <w:lang w:val="it-IT" w:eastAsia="en-US"/>
        </w:rPr>
        <w:t xml:space="preserve">. </w:t>
      </w:r>
    </w:p>
    <w:p w14:paraId="2A7FD79A" w14:textId="77777777" w:rsidR="00D4090E" w:rsidRDefault="00D4090E" w:rsidP="00C6527A">
      <w:pPr>
        <w:shd w:val="clear" w:color="auto" w:fill="FFFFFF"/>
        <w:jc w:val="both"/>
        <w:rPr>
          <w:rFonts w:ascii="Avenir Book" w:eastAsiaTheme="minorHAnsi" w:hAnsi="Avenir Book" w:cstheme="minorBidi"/>
          <w:sz w:val="21"/>
          <w:szCs w:val="21"/>
          <w:lang w:val="it-IT" w:eastAsia="en-US"/>
        </w:rPr>
      </w:pPr>
    </w:p>
    <w:p w14:paraId="743E54ED" w14:textId="3E99B9F6" w:rsidR="00C6527A" w:rsidRPr="00C6527A" w:rsidRDefault="00C6527A" w:rsidP="00C6527A">
      <w:pPr>
        <w:shd w:val="clear" w:color="auto" w:fill="FFFFFF"/>
        <w:jc w:val="both"/>
        <w:rPr>
          <w:rFonts w:ascii="Avenir Book" w:eastAsiaTheme="minorHAnsi" w:hAnsi="Avenir Book" w:cstheme="minorBidi"/>
          <w:sz w:val="21"/>
          <w:szCs w:val="21"/>
          <w:lang w:val="it-IT" w:eastAsia="en-US"/>
        </w:rPr>
      </w:pPr>
      <w:r w:rsidRPr="00C6527A">
        <w:rPr>
          <w:rFonts w:ascii="Avenir Book" w:eastAsiaTheme="minorHAnsi" w:hAnsi="Avenir Book" w:cstheme="minorBidi"/>
          <w:sz w:val="21"/>
          <w:szCs w:val="21"/>
          <w:lang w:val="it-IT" w:eastAsia="en-US"/>
        </w:rPr>
        <w:t>Fate un tour virtuale dell'</w:t>
      </w:r>
      <w:proofErr w:type="spellStart"/>
      <w:r w:rsidRPr="00C6527A">
        <w:rPr>
          <w:rFonts w:ascii="Avenir Book" w:eastAsiaTheme="minorHAnsi" w:hAnsi="Avenir Book" w:cstheme="minorBidi"/>
          <w:sz w:val="21"/>
          <w:szCs w:val="21"/>
          <w:lang w:val="it-IT" w:eastAsia="en-US"/>
        </w:rPr>
        <w:t>Ateneum</w:t>
      </w:r>
      <w:proofErr w:type="spellEnd"/>
      <w:r w:rsidRPr="00C6527A">
        <w:rPr>
          <w:rFonts w:ascii="Avenir Book" w:eastAsiaTheme="minorHAnsi" w:hAnsi="Avenir Book" w:cstheme="minorBidi"/>
          <w:sz w:val="21"/>
          <w:szCs w:val="21"/>
          <w:lang w:val="it-IT" w:eastAsia="en-US"/>
        </w:rPr>
        <w:t>:</w:t>
      </w:r>
    </w:p>
    <w:p w14:paraId="164D09CD" w14:textId="77777777" w:rsidR="00C6527A" w:rsidRPr="00C6527A" w:rsidRDefault="00C6527A" w:rsidP="00C6527A">
      <w:pPr>
        <w:shd w:val="clear" w:color="auto" w:fill="FFFFFF"/>
        <w:jc w:val="both"/>
        <w:rPr>
          <w:rFonts w:ascii="Avenir Book" w:eastAsiaTheme="minorHAnsi" w:hAnsi="Avenir Book" w:cstheme="minorBidi"/>
          <w:sz w:val="21"/>
          <w:szCs w:val="21"/>
          <w:lang w:val="it-IT" w:eastAsia="en-US"/>
        </w:rPr>
      </w:pPr>
      <w:r w:rsidRPr="00C6527A">
        <w:rPr>
          <w:rFonts w:ascii="Avenir Book" w:eastAsiaTheme="minorHAnsi" w:hAnsi="Avenir Book" w:cstheme="minorBidi"/>
          <w:sz w:val="21"/>
          <w:szCs w:val="21"/>
          <w:lang w:val="it-IT" w:eastAsia="en-US"/>
        </w:rPr>
        <w:t>https://artsandculture.google.com/partner/ateneum-art-museum</w:t>
      </w:r>
    </w:p>
    <w:p w14:paraId="247DC123" w14:textId="77777777" w:rsidR="00C6527A" w:rsidRPr="00C6527A" w:rsidRDefault="00C6527A" w:rsidP="00C6527A">
      <w:pPr>
        <w:shd w:val="clear" w:color="auto" w:fill="FFFFFF"/>
        <w:jc w:val="both"/>
        <w:rPr>
          <w:rFonts w:ascii="Avenir Book" w:eastAsiaTheme="minorHAnsi" w:hAnsi="Avenir Book" w:cstheme="minorBidi"/>
          <w:sz w:val="21"/>
          <w:szCs w:val="21"/>
          <w:lang w:val="it-IT" w:eastAsia="en-US"/>
        </w:rPr>
      </w:pPr>
    </w:p>
    <w:p w14:paraId="07671005" w14:textId="057F027F" w:rsidR="00C6527A" w:rsidRPr="00C6527A" w:rsidRDefault="00C6527A" w:rsidP="00C6527A">
      <w:pPr>
        <w:shd w:val="clear" w:color="auto" w:fill="FFFFFF"/>
        <w:jc w:val="both"/>
        <w:rPr>
          <w:rFonts w:ascii="Avenir Book" w:eastAsiaTheme="minorHAnsi" w:hAnsi="Avenir Book" w:cstheme="minorBidi"/>
          <w:sz w:val="21"/>
          <w:szCs w:val="21"/>
          <w:lang w:val="it-IT" w:eastAsia="en-US"/>
        </w:rPr>
      </w:pPr>
      <w:r w:rsidRPr="00C6527A">
        <w:rPr>
          <w:rFonts w:ascii="Avenir Book" w:eastAsiaTheme="minorHAnsi" w:hAnsi="Avenir Book" w:cstheme="minorBidi"/>
          <w:sz w:val="21"/>
          <w:szCs w:val="21"/>
          <w:lang w:val="it-IT" w:eastAsia="en-US"/>
        </w:rPr>
        <w:t xml:space="preserve">Ispirato dall'arte che hai visto online? Visitate </w:t>
      </w:r>
      <w:proofErr w:type="spellStart"/>
      <w:r w:rsidRPr="00C6527A">
        <w:rPr>
          <w:rFonts w:ascii="Avenir Book" w:eastAsiaTheme="minorHAnsi" w:hAnsi="Avenir Book" w:cstheme="minorBidi"/>
          <w:sz w:val="21"/>
          <w:szCs w:val="21"/>
          <w:lang w:val="it-IT" w:eastAsia="en-US"/>
        </w:rPr>
        <w:t>Taiko</w:t>
      </w:r>
      <w:proofErr w:type="spellEnd"/>
      <w:r w:rsidRPr="00C6527A">
        <w:rPr>
          <w:rFonts w:ascii="Avenir Book" w:eastAsiaTheme="minorHAnsi" w:hAnsi="Avenir Book" w:cstheme="minorBidi"/>
          <w:sz w:val="21"/>
          <w:szCs w:val="21"/>
          <w:lang w:val="it-IT" w:eastAsia="en-US"/>
        </w:rPr>
        <w:t>, la più grande galleria e mercato online del mondo per l'arte finlandese: https://en.taiko.art</w:t>
      </w:r>
    </w:p>
    <w:p w14:paraId="17DE3B0E" w14:textId="77777777" w:rsidR="00C6527A" w:rsidRPr="00C6527A" w:rsidRDefault="00C6527A" w:rsidP="00C6527A">
      <w:pPr>
        <w:shd w:val="clear" w:color="auto" w:fill="FFFFFF"/>
        <w:jc w:val="both"/>
        <w:rPr>
          <w:rFonts w:ascii="Avenir Book" w:eastAsiaTheme="minorHAnsi" w:hAnsi="Avenir Book" w:cstheme="minorBidi"/>
          <w:sz w:val="21"/>
          <w:szCs w:val="21"/>
          <w:lang w:val="it-IT" w:eastAsia="en-US"/>
        </w:rPr>
      </w:pPr>
    </w:p>
    <w:p w14:paraId="2C3AA0A8" w14:textId="6F95587C" w:rsidR="00D4090E" w:rsidRPr="00D4090E" w:rsidRDefault="00D4090E" w:rsidP="00D4090E">
      <w:pPr>
        <w:rPr>
          <w:rFonts w:ascii="Avenir Book" w:eastAsiaTheme="minorHAnsi" w:hAnsi="Avenir Book" w:cstheme="minorBidi"/>
          <w:sz w:val="21"/>
          <w:szCs w:val="21"/>
          <w:lang w:val="it-IT" w:eastAsia="en-US"/>
        </w:rPr>
      </w:pPr>
      <w:r>
        <w:rPr>
          <w:rFonts w:ascii="Avenir Book" w:eastAsiaTheme="minorHAnsi" w:hAnsi="Avenir Book" w:cstheme="minorBidi"/>
          <w:sz w:val="21"/>
          <w:szCs w:val="21"/>
          <w:lang w:val="it-IT" w:eastAsia="en-US"/>
        </w:rPr>
        <w:t>*</w:t>
      </w:r>
      <w:hyperlink r:id="rId18" w:history="1">
        <w:r w:rsidR="009A68A1" w:rsidRPr="001F7568">
          <w:rPr>
            <w:rStyle w:val="Collegamentoipertestuale"/>
            <w:rFonts w:ascii="Avenir Book" w:eastAsiaTheme="minorHAnsi" w:hAnsi="Avenir Book" w:cstheme="minorBidi"/>
            <w:sz w:val="21"/>
            <w:szCs w:val="21"/>
            <w:lang w:val="it-IT" w:eastAsia="en-US"/>
          </w:rPr>
          <w:t>https://worldhappiness.report</w:t>
        </w:r>
      </w:hyperlink>
    </w:p>
    <w:p w14:paraId="438C3425" w14:textId="6CC128D5" w:rsidR="00C6527A" w:rsidRPr="00D4090E" w:rsidRDefault="00C6527A" w:rsidP="00D4090E">
      <w:pPr>
        <w:shd w:val="clear" w:color="auto" w:fill="FFFFFF"/>
        <w:ind w:left="360"/>
        <w:jc w:val="both"/>
        <w:rPr>
          <w:rFonts w:ascii="Avenir Book" w:eastAsiaTheme="minorHAnsi" w:hAnsi="Avenir Book" w:cstheme="minorBidi"/>
          <w:sz w:val="21"/>
          <w:szCs w:val="21"/>
          <w:lang w:val="it-IT" w:eastAsia="en-US"/>
        </w:rPr>
      </w:pPr>
    </w:p>
    <w:p w14:paraId="17916731" w14:textId="3BEB18E0" w:rsidR="00C6527A" w:rsidRPr="00A06636" w:rsidRDefault="00C6527A" w:rsidP="00C6527A">
      <w:pPr>
        <w:shd w:val="clear" w:color="auto" w:fill="FFFFFF"/>
        <w:jc w:val="both"/>
        <w:rPr>
          <w:rFonts w:ascii="Avenir Book" w:eastAsiaTheme="minorHAnsi" w:hAnsi="Avenir Book" w:cstheme="minorBidi"/>
          <w:sz w:val="21"/>
          <w:szCs w:val="21"/>
          <w:lang w:val="it-IT" w:eastAsia="en-US"/>
        </w:rPr>
      </w:pPr>
      <w:r w:rsidRPr="00C6527A">
        <w:rPr>
          <w:rFonts w:ascii="Avenir Book" w:eastAsiaTheme="minorHAnsi" w:hAnsi="Avenir Book" w:cstheme="minorBidi"/>
          <w:sz w:val="21"/>
          <w:szCs w:val="21"/>
          <w:lang w:val="it-IT" w:eastAsia="en-US"/>
        </w:rPr>
        <w:t>*</w:t>
      </w:r>
      <w:r w:rsidR="00D4090E">
        <w:rPr>
          <w:rFonts w:ascii="Avenir Book" w:eastAsiaTheme="minorHAnsi" w:hAnsi="Avenir Book" w:cstheme="minorBidi"/>
          <w:sz w:val="21"/>
          <w:szCs w:val="21"/>
          <w:lang w:val="it-IT" w:eastAsia="en-US"/>
        </w:rPr>
        <w:t>*</w:t>
      </w:r>
      <w:r w:rsidRPr="00C6527A">
        <w:rPr>
          <w:rFonts w:ascii="Avenir Book" w:eastAsiaTheme="minorHAnsi" w:hAnsi="Avenir Book" w:cstheme="minorBidi"/>
          <w:sz w:val="21"/>
          <w:szCs w:val="21"/>
          <w:lang w:val="it-IT" w:eastAsia="en-US"/>
        </w:rPr>
        <w:t xml:space="preserve"> La Biblioteca centrale di Helsinki </w:t>
      </w:r>
      <w:proofErr w:type="spellStart"/>
      <w:r w:rsidRPr="00C6527A">
        <w:rPr>
          <w:rFonts w:ascii="Avenir Book" w:eastAsiaTheme="minorHAnsi" w:hAnsi="Avenir Book" w:cstheme="minorBidi"/>
          <w:sz w:val="21"/>
          <w:szCs w:val="21"/>
          <w:lang w:val="it-IT" w:eastAsia="en-US"/>
        </w:rPr>
        <w:t>Oodi</w:t>
      </w:r>
      <w:proofErr w:type="spellEnd"/>
      <w:r w:rsidRPr="00C6527A">
        <w:rPr>
          <w:rFonts w:ascii="Avenir Book" w:eastAsiaTheme="minorHAnsi" w:hAnsi="Avenir Book" w:cstheme="minorBidi"/>
          <w:sz w:val="21"/>
          <w:szCs w:val="21"/>
          <w:lang w:val="it-IT" w:eastAsia="en-US"/>
        </w:rPr>
        <w:t xml:space="preserve"> è stata scelta come vincitrice del premio "Biblioteca pubblica dell'anno 2019" nella Biblioteca mondiale e nel Congresso d'informazione della Federazione internazionale delle associazioni e delle istituzioni bibliotecarie (IFLA).</w:t>
      </w:r>
    </w:p>
    <w:p w14:paraId="17703EFA" w14:textId="0EC1EBDD" w:rsidR="000D61F9" w:rsidRPr="00EE4333" w:rsidRDefault="000D61F9" w:rsidP="00364A69">
      <w:pPr>
        <w:shd w:val="clear" w:color="auto" w:fill="FFFFFF"/>
        <w:jc w:val="both"/>
        <w:rPr>
          <w:rFonts w:ascii="Avenir Book" w:eastAsiaTheme="minorHAnsi" w:hAnsi="Avenir Book" w:cstheme="minorBidi"/>
          <w:sz w:val="21"/>
          <w:szCs w:val="21"/>
          <w:lang w:val="it-IT" w:eastAsia="en-US"/>
        </w:rPr>
      </w:pPr>
    </w:p>
    <w:p w14:paraId="62B7D164" w14:textId="77777777" w:rsidR="0000688E" w:rsidRPr="00206C50" w:rsidRDefault="0000688E" w:rsidP="00364A69">
      <w:pPr>
        <w:shd w:val="clear" w:color="auto" w:fill="FFFFFF"/>
        <w:jc w:val="both"/>
        <w:rPr>
          <w:rFonts w:ascii="Avenir Book" w:eastAsiaTheme="minorHAnsi" w:hAnsi="Avenir Book" w:cstheme="minorBidi"/>
          <w:sz w:val="21"/>
          <w:szCs w:val="21"/>
          <w:lang w:val="it-IT" w:eastAsia="en-US"/>
        </w:rPr>
      </w:pPr>
    </w:p>
    <w:p w14:paraId="2B0B179E" w14:textId="6E6E3F0D" w:rsidR="00B832E1" w:rsidRPr="00B832E1" w:rsidRDefault="00B832E1" w:rsidP="00B832E1">
      <w:pPr>
        <w:jc w:val="both"/>
        <w:rPr>
          <w:rFonts w:ascii="Avenir Next" w:eastAsiaTheme="minorHAnsi" w:hAnsi="Avenir Next" w:cs="Calibri"/>
          <w:i/>
          <w:iCs/>
          <w:sz w:val="18"/>
          <w:szCs w:val="18"/>
          <w:lang w:val="it-IT" w:eastAsia="fi-FI"/>
        </w:rPr>
      </w:pPr>
      <w:proofErr w:type="spellStart"/>
      <w:r w:rsidRPr="00B832E1">
        <w:rPr>
          <w:rFonts w:ascii="Avenir Next" w:eastAsiaTheme="minorHAnsi" w:hAnsi="Avenir Next" w:cs="Calibri"/>
          <w:b/>
          <w:bCs/>
          <w:i/>
          <w:iCs/>
          <w:sz w:val="18"/>
          <w:szCs w:val="18"/>
          <w:lang w:val="it-IT" w:eastAsia="fi-FI"/>
        </w:rPr>
        <w:t>Visit</w:t>
      </w:r>
      <w:proofErr w:type="spellEnd"/>
      <w:r w:rsidRPr="00B832E1">
        <w:rPr>
          <w:rFonts w:ascii="Avenir Next" w:eastAsiaTheme="minorHAnsi" w:hAnsi="Avenir Next" w:cs="Calibri"/>
          <w:b/>
          <w:bCs/>
          <w:i/>
          <w:iCs/>
          <w:sz w:val="18"/>
          <w:szCs w:val="18"/>
          <w:lang w:val="it-IT" w:eastAsia="fi-FI"/>
        </w:rPr>
        <w:t xml:space="preserve"> </w:t>
      </w:r>
      <w:proofErr w:type="spellStart"/>
      <w:r w:rsidRPr="00B832E1">
        <w:rPr>
          <w:rFonts w:ascii="Avenir Next" w:eastAsiaTheme="minorHAnsi" w:hAnsi="Avenir Next" w:cs="Calibri"/>
          <w:b/>
          <w:bCs/>
          <w:i/>
          <w:iCs/>
          <w:sz w:val="18"/>
          <w:szCs w:val="18"/>
          <w:lang w:val="it-IT" w:eastAsia="fi-FI"/>
        </w:rPr>
        <w:t>Finland</w:t>
      </w:r>
      <w:proofErr w:type="spellEnd"/>
      <w:r w:rsidRPr="00B832E1">
        <w:rPr>
          <w:rFonts w:ascii="Avenir Next" w:eastAsiaTheme="minorHAnsi" w:hAnsi="Avenir Next" w:cs="Calibri"/>
          <w:b/>
          <w:bCs/>
          <w:i/>
          <w:iCs/>
          <w:sz w:val="18"/>
          <w:szCs w:val="18"/>
          <w:lang w:val="it-IT" w:eastAsia="fi-FI"/>
        </w:rPr>
        <w:t xml:space="preserve"> </w:t>
      </w:r>
      <w:r w:rsidRPr="00B832E1">
        <w:rPr>
          <w:rFonts w:ascii="Avenir Next" w:eastAsiaTheme="minorHAnsi" w:hAnsi="Avenir Next" w:cs="Calibri"/>
          <w:i/>
          <w:iCs/>
          <w:sz w:val="18"/>
          <w:szCs w:val="18"/>
          <w:lang w:val="it-IT" w:eastAsia="fi-FI"/>
        </w:rPr>
        <w:t xml:space="preserve">è l’Ente che si occupa della promozione turistica della Finlandia come destinazione di viaggio. </w:t>
      </w:r>
      <w:r w:rsidR="00EB73D1">
        <w:rPr>
          <w:rFonts w:ascii="Avenir Next" w:eastAsiaTheme="minorHAnsi" w:hAnsi="Avenir Next" w:cs="Calibri"/>
          <w:i/>
          <w:iCs/>
          <w:sz w:val="18"/>
          <w:szCs w:val="18"/>
          <w:lang w:val="it-IT" w:eastAsia="fi-FI"/>
        </w:rPr>
        <w:t>C</w:t>
      </w:r>
      <w:r w:rsidRPr="00B832E1">
        <w:rPr>
          <w:rFonts w:ascii="Avenir Next" w:eastAsiaTheme="minorHAnsi" w:hAnsi="Avenir Next" w:cs="Calibri"/>
          <w:i/>
          <w:iCs/>
          <w:sz w:val="18"/>
          <w:szCs w:val="18"/>
          <w:lang w:val="it-IT" w:eastAsia="fi-FI"/>
        </w:rPr>
        <w:t>ollabora con le principali destinazioni turistiche del Paese, le regioni e le aziende del settore dei viaggi oltre che con altr</w:t>
      </w:r>
      <w:r w:rsidR="00EB73D1">
        <w:rPr>
          <w:rFonts w:ascii="Avenir Next" w:eastAsiaTheme="minorHAnsi" w:hAnsi="Avenir Next" w:cs="Calibri"/>
          <w:i/>
          <w:iCs/>
          <w:sz w:val="18"/>
          <w:szCs w:val="18"/>
          <w:lang w:val="it-IT" w:eastAsia="fi-FI"/>
        </w:rPr>
        <w:t>i enti</w:t>
      </w:r>
      <w:r w:rsidRPr="00B832E1">
        <w:rPr>
          <w:rFonts w:ascii="Avenir Next" w:eastAsiaTheme="minorHAnsi" w:hAnsi="Avenir Next" w:cs="Calibri"/>
          <w:i/>
          <w:iCs/>
          <w:sz w:val="18"/>
          <w:szCs w:val="18"/>
          <w:lang w:val="it-IT" w:eastAsia="fi-FI"/>
        </w:rPr>
        <w:t xml:space="preserve"> promotori e ambasciate. </w:t>
      </w:r>
      <w:proofErr w:type="spellStart"/>
      <w:r w:rsidRPr="00B832E1">
        <w:rPr>
          <w:rFonts w:ascii="Avenir Next" w:eastAsiaTheme="minorHAnsi" w:hAnsi="Avenir Next" w:cs="Calibri"/>
          <w:i/>
          <w:iCs/>
          <w:sz w:val="18"/>
          <w:szCs w:val="18"/>
          <w:lang w:val="it-IT" w:eastAsia="fi-FI"/>
        </w:rPr>
        <w:t>Visit</w:t>
      </w:r>
      <w:proofErr w:type="spellEnd"/>
      <w:r w:rsidRPr="00B832E1">
        <w:rPr>
          <w:rFonts w:ascii="Avenir Next" w:eastAsiaTheme="minorHAnsi" w:hAnsi="Avenir Next" w:cs="Calibri"/>
          <w:i/>
          <w:iCs/>
          <w:sz w:val="18"/>
          <w:szCs w:val="18"/>
          <w:lang w:val="it-IT" w:eastAsia="fi-FI"/>
        </w:rPr>
        <w:t xml:space="preserve"> </w:t>
      </w:r>
      <w:proofErr w:type="spellStart"/>
      <w:r w:rsidRPr="00B832E1">
        <w:rPr>
          <w:rFonts w:ascii="Avenir Next" w:eastAsiaTheme="minorHAnsi" w:hAnsi="Avenir Next" w:cs="Calibri"/>
          <w:i/>
          <w:iCs/>
          <w:sz w:val="18"/>
          <w:szCs w:val="18"/>
          <w:lang w:val="it-IT" w:eastAsia="fi-FI"/>
        </w:rPr>
        <w:t>Finland</w:t>
      </w:r>
      <w:proofErr w:type="spellEnd"/>
      <w:r w:rsidRPr="00B832E1">
        <w:rPr>
          <w:rFonts w:ascii="Avenir Next" w:eastAsiaTheme="minorHAnsi" w:hAnsi="Avenir Next" w:cs="Calibri"/>
          <w:i/>
          <w:iCs/>
          <w:sz w:val="18"/>
          <w:szCs w:val="18"/>
          <w:lang w:val="it-IT" w:eastAsia="fi-FI"/>
        </w:rPr>
        <w:t xml:space="preserve"> fa parte di Business </w:t>
      </w:r>
      <w:proofErr w:type="spellStart"/>
      <w:r w:rsidRPr="00B832E1">
        <w:rPr>
          <w:rFonts w:ascii="Avenir Next" w:eastAsiaTheme="minorHAnsi" w:hAnsi="Avenir Next" w:cs="Calibri"/>
          <w:i/>
          <w:iCs/>
          <w:sz w:val="18"/>
          <w:szCs w:val="18"/>
          <w:lang w:val="it-IT" w:eastAsia="fi-FI"/>
        </w:rPr>
        <w:t>Finland</w:t>
      </w:r>
      <w:proofErr w:type="spellEnd"/>
      <w:r w:rsidRPr="00B832E1">
        <w:rPr>
          <w:rFonts w:ascii="Avenir Next" w:eastAsiaTheme="minorHAnsi" w:hAnsi="Avenir Next" w:cs="Calibri"/>
          <w:i/>
          <w:iCs/>
          <w:sz w:val="18"/>
          <w:szCs w:val="18"/>
          <w:lang w:val="it-IT" w:eastAsia="fi-FI"/>
        </w:rPr>
        <w:t xml:space="preserve">, organizzazione per il finanziamento dell'innovazione, del commercio, degli investimenti e della promozione turistica in Finlandia. </w:t>
      </w:r>
    </w:p>
    <w:p w14:paraId="11356AFC" w14:textId="36FFFDEC" w:rsidR="00B832E1" w:rsidRPr="00B832E1" w:rsidRDefault="00B832E1" w:rsidP="00B832E1">
      <w:pPr>
        <w:jc w:val="both"/>
        <w:rPr>
          <w:rFonts w:ascii="Avenir Next" w:eastAsiaTheme="minorHAnsi" w:hAnsi="Avenir Next" w:cs="Calibri"/>
          <w:i/>
          <w:iCs/>
          <w:sz w:val="18"/>
          <w:szCs w:val="18"/>
          <w:lang w:val="it-IT" w:eastAsia="fi-FI"/>
        </w:rPr>
      </w:pPr>
      <w:r w:rsidRPr="00B832E1">
        <w:rPr>
          <w:rFonts w:ascii="Avenir Next" w:eastAsiaTheme="minorHAnsi" w:hAnsi="Avenir Next" w:cs="Calibri"/>
          <w:i/>
          <w:iCs/>
          <w:sz w:val="18"/>
          <w:szCs w:val="18"/>
          <w:lang w:val="it-IT" w:eastAsia="fi-FI"/>
        </w:rPr>
        <w:t>Per informazioni: www.visitfinland.fi</w:t>
      </w:r>
    </w:p>
    <w:p w14:paraId="4955EEAF" w14:textId="77777777" w:rsidR="00B832E1" w:rsidRPr="00B832E1" w:rsidRDefault="00B832E1" w:rsidP="00B832E1">
      <w:pPr>
        <w:jc w:val="both"/>
        <w:rPr>
          <w:rFonts w:ascii="Avenir Next" w:eastAsiaTheme="minorHAnsi" w:hAnsi="Avenir Next" w:cs="Calibri"/>
          <w:b/>
          <w:bCs/>
          <w:i/>
          <w:iCs/>
          <w:sz w:val="16"/>
          <w:szCs w:val="16"/>
          <w:lang w:val="it-IT" w:eastAsia="fi-FI"/>
        </w:rPr>
      </w:pPr>
    </w:p>
    <w:p w14:paraId="46D10169" w14:textId="77777777" w:rsidR="0000688E" w:rsidRDefault="0000688E" w:rsidP="00B832E1">
      <w:pPr>
        <w:jc w:val="both"/>
        <w:rPr>
          <w:rFonts w:ascii="Avenir Next" w:hAnsi="Avenir Next"/>
          <w:b/>
          <w:bCs/>
          <w:sz w:val="16"/>
          <w:szCs w:val="16"/>
          <w:lang w:val="sv-SE"/>
        </w:rPr>
      </w:pPr>
    </w:p>
    <w:p w14:paraId="575058D3" w14:textId="77777777" w:rsidR="0000688E" w:rsidRDefault="0000688E" w:rsidP="00B832E1">
      <w:pPr>
        <w:jc w:val="both"/>
        <w:rPr>
          <w:rFonts w:ascii="Avenir Next" w:hAnsi="Avenir Next"/>
          <w:b/>
          <w:bCs/>
          <w:sz w:val="16"/>
          <w:szCs w:val="16"/>
          <w:lang w:val="sv-SE"/>
        </w:rPr>
      </w:pPr>
    </w:p>
    <w:p w14:paraId="122DA481" w14:textId="5B2FE425" w:rsidR="00DC3003" w:rsidRPr="00B832E1" w:rsidRDefault="00B832E1" w:rsidP="00B832E1">
      <w:pPr>
        <w:jc w:val="both"/>
        <w:rPr>
          <w:rFonts w:ascii="Avenir Next" w:hAnsi="Avenir Next"/>
          <w:b/>
          <w:bCs/>
          <w:sz w:val="16"/>
          <w:szCs w:val="16"/>
          <w:lang w:val="sv-SE"/>
        </w:rPr>
      </w:pPr>
      <w:proofErr w:type="spellStart"/>
      <w:r w:rsidRPr="00B832E1">
        <w:rPr>
          <w:rFonts w:ascii="Avenir Next" w:hAnsi="Avenir Next"/>
          <w:b/>
          <w:bCs/>
          <w:sz w:val="16"/>
          <w:szCs w:val="16"/>
          <w:lang w:val="sv-SE"/>
        </w:rPr>
        <w:t>Ufficio</w:t>
      </w:r>
      <w:proofErr w:type="spellEnd"/>
      <w:r w:rsidRPr="00B832E1">
        <w:rPr>
          <w:rFonts w:ascii="Avenir Next" w:hAnsi="Avenir Next"/>
          <w:b/>
          <w:bCs/>
          <w:sz w:val="16"/>
          <w:szCs w:val="16"/>
          <w:lang w:val="sv-SE"/>
        </w:rPr>
        <w:t xml:space="preserve"> Stampa &amp; PR </w:t>
      </w:r>
    </w:p>
    <w:p w14:paraId="23890A35" w14:textId="02400312" w:rsidR="00B832E1" w:rsidRPr="00B832E1" w:rsidRDefault="00B832E1" w:rsidP="00B832E1">
      <w:pPr>
        <w:rPr>
          <w:rFonts w:ascii="Avenir Next" w:hAnsi="Avenir Next" w:cs="Calibri"/>
          <w:b/>
          <w:bCs/>
          <w:color w:val="000000"/>
          <w:sz w:val="16"/>
          <w:szCs w:val="16"/>
          <w:lang w:val="it-IT" w:eastAsia="it-IT"/>
        </w:rPr>
      </w:pPr>
      <w:r w:rsidRPr="00B832E1">
        <w:rPr>
          <w:rFonts w:ascii="Avenir Next" w:hAnsi="Avenir Next" w:cs="Calibri"/>
          <w:b/>
          <w:bCs/>
          <w:color w:val="000000"/>
          <w:sz w:val="16"/>
          <w:szCs w:val="16"/>
        </w:rPr>
        <w:t>AD MIRABILIA</w:t>
      </w:r>
    </w:p>
    <w:p w14:paraId="315A3076" w14:textId="77777777" w:rsidR="00B832E1" w:rsidRPr="00B832E1" w:rsidRDefault="00596BB1" w:rsidP="00B832E1">
      <w:pPr>
        <w:rPr>
          <w:rFonts w:ascii="Avenir Next" w:hAnsi="Avenir Next" w:cs="Calibri"/>
          <w:color w:val="000000"/>
          <w:sz w:val="16"/>
          <w:szCs w:val="16"/>
        </w:rPr>
      </w:pPr>
      <w:hyperlink r:id="rId19" w:history="1">
        <w:r w:rsidR="00B832E1" w:rsidRPr="00B832E1">
          <w:rPr>
            <w:rStyle w:val="Collegamentoipertestuale"/>
            <w:rFonts w:ascii="Avenir Next" w:hAnsi="Avenir Next" w:cs="Calibri"/>
            <w:color w:val="0563C1"/>
            <w:sz w:val="16"/>
            <w:szCs w:val="16"/>
          </w:rPr>
          <w:t>visitfinland@admirabilia.it</w:t>
        </w:r>
      </w:hyperlink>
    </w:p>
    <w:p w14:paraId="6530C276" w14:textId="48AC85CD" w:rsidR="00B832E1" w:rsidRDefault="00B832E1" w:rsidP="00B832E1">
      <w:pPr>
        <w:rPr>
          <w:rFonts w:ascii="Avenir Next" w:hAnsi="Avenir Next" w:cs="Calibri"/>
          <w:color w:val="000000"/>
          <w:sz w:val="16"/>
          <w:szCs w:val="16"/>
        </w:rPr>
      </w:pPr>
      <w:r w:rsidRPr="00B832E1">
        <w:rPr>
          <w:rFonts w:ascii="Avenir Next" w:hAnsi="Avenir Next" w:cs="Calibri"/>
          <w:color w:val="000000"/>
          <w:sz w:val="16"/>
          <w:szCs w:val="16"/>
        </w:rPr>
        <w:t> </w:t>
      </w:r>
    </w:p>
    <w:tbl>
      <w:tblPr>
        <w:tblStyle w:val="Grigliatabella"/>
        <w:tblW w:w="1034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6232"/>
      </w:tblGrid>
      <w:tr w:rsidR="00206D9C" w14:paraId="72522A48" w14:textId="77777777" w:rsidTr="00206D9C">
        <w:trPr>
          <w:trHeight w:val="268"/>
        </w:trPr>
        <w:tc>
          <w:tcPr>
            <w:tcW w:w="4111" w:type="dxa"/>
          </w:tcPr>
          <w:p w14:paraId="376C94C9" w14:textId="441B9199" w:rsidR="00B832E1" w:rsidRPr="00187708" w:rsidRDefault="00B832E1" w:rsidP="00B832E1">
            <w:pPr>
              <w:rPr>
                <w:rFonts w:ascii="Avenir Next" w:hAnsi="Avenir Next" w:cs="Calibri"/>
                <w:b/>
                <w:bCs/>
                <w:color w:val="000000"/>
                <w:sz w:val="16"/>
                <w:szCs w:val="16"/>
              </w:rPr>
            </w:pPr>
            <w:proofErr w:type="spellStart"/>
            <w:r w:rsidRPr="00B832E1">
              <w:rPr>
                <w:rFonts w:ascii="Avenir Next" w:hAnsi="Avenir Next" w:cs="Calibri"/>
                <w:b/>
                <w:bCs/>
                <w:color w:val="000000"/>
                <w:sz w:val="16"/>
                <w:szCs w:val="16"/>
              </w:rPr>
              <w:t>Contatti</w:t>
            </w:r>
            <w:proofErr w:type="spellEnd"/>
            <w:r w:rsidRPr="00B832E1">
              <w:rPr>
                <w:rFonts w:ascii="Avenir Next" w:hAnsi="Avenir Next" w:cs="Calibri"/>
                <w:b/>
                <w:bCs/>
                <w:color w:val="000000"/>
                <w:sz w:val="16"/>
                <w:szCs w:val="16"/>
              </w:rPr>
              <w:t>:</w:t>
            </w:r>
          </w:p>
        </w:tc>
        <w:tc>
          <w:tcPr>
            <w:tcW w:w="6232" w:type="dxa"/>
          </w:tcPr>
          <w:p w14:paraId="5B94B0DE" w14:textId="77777777" w:rsidR="00B832E1" w:rsidRDefault="00B832E1" w:rsidP="00B832E1">
            <w:pPr>
              <w:rPr>
                <w:rFonts w:ascii="Avenir Next" w:hAnsi="Avenir Next" w:cs="Calibri"/>
                <w:color w:val="000000"/>
                <w:sz w:val="16"/>
                <w:szCs w:val="16"/>
              </w:rPr>
            </w:pPr>
          </w:p>
        </w:tc>
      </w:tr>
      <w:tr w:rsidR="00206D9C" w14:paraId="41BB4724" w14:textId="77777777" w:rsidTr="00206D9C">
        <w:tc>
          <w:tcPr>
            <w:tcW w:w="4111" w:type="dxa"/>
          </w:tcPr>
          <w:p w14:paraId="060D0010" w14:textId="3956EA0C" w:rsidR="00B832E1" w:rsidRPr="00206D9C" w:rsidRDefault="00B832E1" w:rsidP="00B832E1">
            <w:pPr>
              <w:rPr>
                <w:rFonts w:ascii="Avenir Next" w:hAnsi="Avenir Next" w:cs="Calibri"/>
                <w:b/>
                <w:bCs/>
                <w:sz w:val="16"/>
                <w:szCs w:val="16"/>
              </w:rPr>
            </w:pPr>
            <w:r w:rsidRPr="00206D9C">
              <w:rPr>
                <w:rFonts w:ascii="Avenir Next" w:hAnsi="Avenir Next" w:cs="Calibri"/>
                <w:b/>
                <w:bCs/>
                <w:sz w:val="16"/>
                <w:szCs w:val="16"/>
              </w:rPr>
              <w:t>Sarah Pari</w:t>
            </w:r>
          </w:p>
          <w:p w14:paraId="666ACD3D" w14:textId="3B316443" w:rsidR="00206D9C" w:rsidRPr="00206D9C" w:rsidRDefault="00206D9C" w:rsidP="00206D9C">
            <w:pPr>
              <w:rPr>
                <w:lang w:val="it-IT" w:eastAsia="it-IT"/>
              </w:rPr>
            </w:pPr>
            <w:r w:rsidRPr="00206D9C">
              <w:rPr>
                <w:rFonts w:ascii="Arial" w:hAnsi="Arial" w:cs="Arial"/>
                <w:sz w:val="18"/>
                <w:szCs w:val="18"/>
                <w:lang w:val="it-IT"/>
              </w:rPr>
              <w:t xml:space="preserve">T +39 02 4382 </w:t>
            </w:r>
            <w:proofErr w:type="gramStart"/>
            <w:r w:rsidRPr="00206D9C">
              <w:rPr>
                <w:rFonts w:ascii="Arial" w:hAnsi="Arial" w:cs="Arial"/>
                <w:sz w:val="18"/>
                <w:szCs w:val="18"/>
                <w:lang w:val="it-IT"/>
              </w:rPr>
              <w:t>1953 </w:t>
            </w:r>
            <w:r w:rsidRPr="00206D9C">
              <w:rPr>
                <w:rFonts w:ascii="Arial" w:hAnsi="Arial" w:cs="Arial"/>
                <w:b/>
                <w:bCs/>
                <w:sz w:val="18"/>
                <w:szCs w:val="18"/>
                <w:lang w:val="it-IT"/>
              </w:rPr>
              <w:t>:</w:t>
            </w:r>
            <w:proofErr w:type="gramEnd"/>
            <w:r w:rsidRPr="00206D9C">
              <w:rPr>
                <w:rFonts w:ascii="Arial" w:hAnsi="Arial" w:cs="Arial"/>
                <w:b/>
                <w:bCs/>
                <w:sz w:val="18"/>
                <w:szCs w:val="18"/>
                <w:lang w:val="it-IT"/>
              </w:rPr>
              <w:t>: </w:t>
            </w:r>
            <w:r w:rsidRPr="00206D9C">
              <w:rPr>
                <w:rFonts w:ascii="Arial" w:hAnsi="Arial" w:cs="Arial"/>
                <w:sz w:val="18"/>
                <w:szCs w:val="18"/>
                <w:lang w:val="it-IT"/>
              </w:rPr>
              <w:t>M +39 348 28 87 674</w:t>
            </w:r>
          </w:p>
          <w:p w14:paraId="3BC80AE7" w14:textId="77777777" w:rsidR="00B832E1" w:rsidRPr="00206D9C" w:rsidRDefault="00596BB1" w:rsidP="00B832E1">
            <w:pPr>
              <w:rPr>
                <w:rFonts w:ascii="Avenir Next" w:hAnsi="Avenir Next" w:cs="Calibri"/>
                <w:sz w:val="16"/>
                <w:szCs w:val="16"/>
              </w:rPr>
            </w:pPr>
            <w:hyperlink r:id="rId20" w:tooltip="mailto:pari@admirabilia.it" w:history="1">
              <w:r w:rsidR="00B832E1" w:rsidRPr="00206D9C">
                <w:rPr>
                  <w:rStyle w:val="Collegamentoipertestuale"/>
                  <w:rFonts w:ascii="Avenir Next" w:hAnsi="Avenir Next" w:cs="Calibri"/>
                  <w:color w:val="auto"/>
                  <w:sz w:val="16"/>
                  <w:szCs w:val="16"/>
                </w:rPr>
                <w:t>pari@admirabilia.it</w:t>
              </w:r>
            </w:hyperlink>
          </w:p>
          <w:p w14:paraId="552D131A" w14:textId="77777777" w:rsidR="00B832E1" w:rsidRPr="00206D9C" w:rsidRDefault="00B832E1" w:rsidP="00B832E1">
            <w:pPr>
              <w:rPr>
                <w:rFonts w:ascii="Avenir Next" w:hAnsi="Avenir Next" w:cs="Calibri"/>
                <w:sz w:val="16"/>
                <w:szCs w:val="16"/>
              </w:rPr>
            </w:pPr>
          </w:p>
        </w:tc>
        <w:tc>
          <w:tcPr>
            <w:tcW w:w="6232" w:type="dxa"/>
          </w:tcPr>
          <w:p w14:paraId="106A31E4" w14:textId="77777777" w:rsidR="00206D9C" w:rsidRPr="00206D9C" w:rsidRDefault="00B832E1" w:rsidP="00206D9C">
            <w:pPr>
              <w:rPr>
                <w:rFonts w:ascii="Avenir Next" w:hAnsi="Avenir Next" w:cs="Calibri"/>
                <w:b/>
                <w:bCs/>
                <w:sz w:val="16"/>
                <w:szCs w:val="16"/>
              </w:rPr>
            </w:pPr>
            <w:r w:rsidRPr="00206D9C">
              <w:rPr>
                <w:rFonts w:ascii="Avenir Next" w:hAnsi="Avenir Next" w:cs="Calibri"/>
                <w:b/>
                <w:bCs/>
                <w:sz w:val="16"/>
                <w:szCs w:val="16"/>
              </w:rPr>
              <w:t xml:space="preserve">Erika </w:t>
            </w:r>
            <w:proofErr w:type="spellStart"/>
            <w:r w:rsidRPr="00206D9C">
              <w:rPr>
                <w:rFonts w:ascii="Avenir Next" w:hAnsi="Avenir Next" w:cs="Calibri"/>
                <w:b/>
                <w:bCs/>
                <w:sz w:val="16"/>
                <w:szCs w:val="16"/>
              </w:rPr>
              <w:t>Demartis</w:t>
            </w:r>
            <w:proofErr w:type="spellEnd"/>
          </w:p>
          <w:p w14:paraId="17D161AC" w14:textId="4AFF25B8" w:rsidR="00206D9C" w:rsidRPr="00206D9C" w:rsidRDefault="00206D9C" w:rsidP="00B832E1">
            <w:pPr>
              <w:rPr>
                <w:rFonts w:ascii="Avenir Next" w:hAnsi="Avenir Next" w:cs="Calibri"/>
                <w:b/>
                <w:bCs/>
                <w:sz w:val="16"/>
                <w:szCs w:val="16"/>
              </w:rPr>
            </w:pPr>
            <w:r w:rsidRPr="00206D9C">
              <w:rPr>
                <w:rFonts w:ascii="Arial" w:hAnsi="Arial" w:cs="Arial"/>
                <w:sz w:val="18"/>
                <w:szCs w:val="18"/>
                <w:lang w:val="en-US"/>
              </w:rPr>
              <w:t xml:space="preserve">T +39 02 4382 </w:t>
            </w:r>
            <w:proofErr w:type="gramStart"/>
            <w:r w:rsidRPr="00206D9C">
              <w:rPr>
                <w:rFonts w:ascii="Arial" w:hAnsi="Arial" w:cs="Arial"/>
                <w:sz w:val="18"/>
                <w:szCs w:val="18"/>
                <w:lang w:val="en-US"/>
              </w:rPr>
              <w:t>1953 </w:t>
            </w:r>
            <w:r w:rsidRPr="00206D9C">
              <w:rPr>
                <w:rFonts w:ascii="Arial" w:hAnsi="Arial" w:cs="Arial"/>
                <w:b/>
                <w:bCs/>
                <w:sz w:val="18"/>
                <w:szCs w:val="18"/>
                <w:lang w:val="en-US"/>
              </w:rPr>
              <w:t>:</w:t>
            </w:r>
            <w:proofErr w:type="gramEnd"/>
            <w:r w:rsidRPr="00206D9C">
              <w:rPr>
                <w:rFonts w:ascii="Arial" w:hAnsi="Arial" w:cs="Arial"/>
                <w:b/>
                <w:bCs/>
                <w:sz w:val="18"/>
                <w:szCs w:val="18"/>
                <w:lang w:val="en-US"/>
              </w:rPr>
              <w:t>: </w:t>
            </w:r>
            <w:r w:rsidRPr="00206D9C">
              <w:rPr>
                <w:rFonts w:ascii="Arial" w:hAnsi="Arial" w:cs="Arial"/>
                <w:sz w:val="18"/>
                <w:szCs w:val="18"/>
                <w:lang w:val="en-US"/>
              </w:rPr>
              <w:t>M +39 348 28 87 674</w:t>
            </w:r>
          </w:p>
          <w:p w14:paraId="3D42AB88" w14:textId="4FAF2B64" w:rsidR="00B832E1" w:rsidRPr="00206D9C" w:rsidRDefault="00596BB1" w:rsidP="00B832E1">
            <w:pPr>
              <w:rPr>
                <w:rFonts w:ascii="Avenir Next" w:hAnsi="Avenir Next" w:cs="Calibri"/>
                <w:sz w:val="16"/>
                <w:szCs w:val="16"/>
              </w:rPr>
            </w:pPr>
            <w:hyperlink r:id="rId21" w:history="1">
              <w:r w:rsidR="00B832E1" w:rsidRPr="00206D9C">
                <w:rPr>
                  <w:rStyle w:val="Collegamentoipertestuale"/>
                  <w:rFonts w:ascii="Avenir Next" w:hAnsi="Avenir Next" w:cs="Calibri"/>
                  <w:color w:val="auto"/>
                  <w:sz w:val="16"/>
                  <w:szCs w:val="16"/>
                </w:rPr>
                <w:t>demartis@admirabilia.it</w:t>
              </w:r>
            </w:hyperlink>
            <w:r w:rsidR="00B832E1" w:rsidRPr="00206D9C">
              <w:rPr>
                <w:rFonts w:ascii="Avenir Next" w:hAnsi="Avenir Next" w:cs="Calibri"/>
                <w:sz w:val="16"/>
                <w:szCs w:val="16"/>
              </w:rPr>
              <w:t xml:space="preserve"> </w:t>
            </w:r>
          </w:p>
        </w:tc>
      </w:tr>
    </w:tbl>
    <w:p w14:paraId="2EFCFF66" w14:textId="77777777" w:rsidR="00B832E1" w:rsidRPr="00B832E1" w:rsidRDefault="00B832E1" w:rsidP="00B832E1">
      <w:pPr>
        <w:rPr>
          <w:rFonts w:ascii="Avenir Next" w:hAnsi="Avenir Next" w:cs="Calibri"/>
          <w:color w:val="000000"/>
          <w:sz w:val="16"/>
          <w:szCs w:val="16"/>
        </w:rPr>
      </w:pPr>
    </w:p>
    <w:p w14:paraId="179540CD" w14:textId="77777777" w:rsidR="00B832E1" w:rsidRDefault="00B832E1" w:rsidP="00B832E1">
      <w:pPr>
        <w:jc w:val="both"/>
        <w:rPr>
          <w:lang w:val="sv-SE"/>
        </w:rPr>
      </w:pPr>
    </w:p>
    <w:p w14:paraId="4456F68F" w14:textId="77777777" w:rsidR="00B832E1" w:rsidRPr="0093697D" w:rsidRDefault="00B832E1" w:rsidP="00B832E1">
      <w:pPr>
        <w:jc w:val="both"/>
        <w:rPr>
          <w:lang w:val="sv-SE"/>
        </w:rPr>
      </w:pPr>
    </w:p>
    <w:sectPr w:rsidR="00B832E1" w:rsidRPr="0093697D" w:rsidSect="00364A69">
      <w:headerReference w:type="default" r:id="rId22"/>
      <w:footerReference w:type="even" r:id="rId23"/>
      <w:footerReference w:type="default" r:id="rId24"/>
      <w:pgSz w:w="11906" w:h="16838"/>
      <w:pgMar w:top="2034" w:right="1417" w:bottom="1134" w:left="1417" w:header="635"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626EE3" w14:textId="77777777" w:rsidR="00596BB1" w:rsidRDefault="00596BB1" w:rsidP="0098788B">
      <w:r>
        <w:separator/>
      </w:r>
    </w:p>
  </w:endnote>
  <w:endnote w:type="continuationSeparator" w:id="0">
    <w:p w14:paraId="39B8BF36" w14:textId="77777777" w:rsidR="00596BB1" w:rsidRDefault="00596BB1" w:rsidP="00987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venir Book">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altName w:val="Sylfaen"/>
    <w:panose1 w:val="020B0604020202020204"/>
    <w:charset w:val="00"/>
    <w:family w:val="swiss"/>
    <w:pitch w:val="variable"/>
    <w:sig w:usb0="E4002EFF" w:usb1="C000E47F" w:usb2="00000009" w:usb3="00000000" w:csb0="000001FF" w:csb1="00000000"/>
  </w:font>
  <w:font w:name="Avenir Next">
    <w:panose1 w:val="020B0503020202020204"/>
    <w:charset w:val="00"/>
    <w:family w:val="swiss"/>
    <w:pitch w:val="variable"/>
    <w:sig w:usb0="8000002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24DEA" w14:textId="77777777" w:rsidR="00C14B8D" w:rsidRDefault="002C2411" w:rsidP="003D471C">
    <w:pPr>
      <w:pStyle w:val="Pidipagina"/>
      <w:framePr w:wrap="none"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0FD3BFE2" w14:textId="77777777" w:rsidR="00C14B8D" w:rsidRDefault="00596BB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A1BBC" w14:textId="77777777" w:rsidR="00C14B8D" w:rsidRPr="00EA53AE" w:rsidRDefault="002C2411" w:rsidP="003D471C">
    <w:pPr>
      <w:pStyle w:val="Pidipagina"/>
      <w:framePr w:wrap="none" w:vAnchor="text" w:hAnchor="margin" w:xAlign="center" w:y="1"/>
      <w:rPr>
        <w:rStyle w:val="Numeropagina"/>
        <w:rFonts w:ascii="Avenir Book" w:hAnsi="Avenir Book"/>
        <w:sz w:val="18"/>
        <w:szCs w:val="18"/>
      </w:rPr>
    </w:pPr>
    <w:r w:rsidRPr="00EA53AE">
      <w:rPr>
        <w:rStyle w:val="Numeropagina"/>
        <w:rFonts w:ascii="Avenir Book" w:hAnsi="Avenir Book"/>
        <w:sz w:val="18"/>
        <w:szCs w:val="18"/>
      </w:rPr>
      <w:fldChar w:fldCharType="begin"/>
    </w:r>
    <w:r w:rsidRPr="00EA53AE">
      <w:rPr>
        <w:rStyle w:val="Numeropagina"/>
        <w:rFonts w:ascii="Avenir Book" w:hAnsi="Avenir Book"/>
        <w:sz w:val="18"/>
        <w:szCs w:val="18"/>
      </w:rPr>
      <w:instrText xml:space="preserve">PAGE  </w:instrText>
    </w:r>
    <w:r w:rsidRPr="00EA53AE">
      <w:rPr>
        <w:rStyle w:val="Numeropagina"/>
        <w:rFonts w:ascii="Avenir Book" w:hAnsi="Avenir Book"/>
        <w:sz w:val="18"/>
        <w:szCs w:val="18"/>
      </w:rPr>
      <w:fldChar w:fldCharType="separate"/>
    </w:r>
    <w:r>
      <w:rPr>
        <w:rStyle w:val="Numeropagina"/>
        <w:rFonts w:ascii="Avenir Book" w:hAnsi="Avenir Book"/>
        <w:noProof/>
        <w:sz w:val="18"/>
        <w:szCs w:val="18"/>
      </w:rPr>
      <w:t>1</w:t>
    </w:r>
    <w:r w:rsidRPr="00EA53AE">
      <w:rPr>
        <w:rStyle w:val="Numeropagina"/>
        <w:rFonts w:ascii="Avenir Book" w:hAnsi="Avenir Book"/>
        <w:sz w:val="18"/>
        <w:szCs w:val="18"/>
      </w:rPr>
      <w:fldChar w:fldCharType="end"/>
    </w:r>
  </w:p>
  <w:p w14:paraId="7816D582" w14:textId="77777777" w:rsidR="00C14B8D" w:rsidRDefault="00596BB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6698ED" w14:textId="77777777" w:rsidR="00596BB1" w:rsidRDefault="00596BB1" w:rsidP="0098788B">
      <w:r>
        <w:separator/>
      </w:r>
    </w:p>
  </w:footnote>
  <w:footnote w:type="continuationSeparator" w:id="0">
    <w:p w14:paraId="151A0F1C" w14:textId="77777777" w:rsidR="00596BB1" w:rsidRDefault="00596BB1" w:rsidP="009878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0E4463" w14:textId="77777777" w:rsidR="00C14B8D" w:rsidRDefault="002C2411">
    <w:pPr>
      <w:pStyle w:val="Intestazione"/>
      <w:rPr>
        <w:rFonts w:ascii="Avenir Book" w:hAnsi="Avenir Book"/>
      </w:rPr>
    </w:pPr>
    <w:r w:rsidRPr="00364A69">
      <w:rPr>
        <w:noProof/>
        <w:color w:val="E65587"/>
        <w:lang w:eastAsia="de-DE"/>
      </w:rPr>
      <w:drawing>
        <wp:anchor distT="0" distB="0" distL="114300" distR="114300" simplePos="0" relativeHeight="251659264" behindDoc="0" locked="0" layoutInCell="1" allowOverlap="1" wp14:anchorId="21E379BF" wp14:editId="2EC25A4C">
          <wp:simplePos x="0" y="0"/>
          <wp:positionH relativeFrom="column">
            <wp:posOffset>4980940</wp:posOffset>
          </wp:positionH>
          <wp:positionV relativeFrom="paragraph">
            <wp:posOffset>-104775</wp:posOffset>
          </wp:positionV>
          <wp:extent cx="741680" cy="879475"/>
          <wp:effectExtent l="0" t="0" r="0" b="9525"/>
          <wp:wrapThrough wrapText="bothSides">
            <wp:wrapPolygon edited="0">
              <wp:start x="0" y="0"/>
              <wp:lineTo x="0" y="21210"/>
              <wp:lineTo x="20712" y="21210"/>
              <wp:lineTo x="20712"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1680" cy="879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625A10" w14:textId="77777777" w:rsidR="00C14B8D" w:rsidRDefault="00596BB1">
    <w:pPr>
      <w:pStyle w:val="Intestazione"/>
      <w:rPr>
        <w:rFonts w:ascii="Avenir Book" w:hAnsi="Avenir Book"/>
      </w:rPr>
    </w:pPr>
  </w:p>
  <w:p w14:paraId="2E25F852" w14:textId="77777777" w:rsidR="0098788B" w:rsidRDefault="0098788B" w:rsidP="0098788B">
    <w:pPr>
      <w:pStyle w:val="Intestazione"/>
      <w:rPr>
        <w:rFonts w:ascii="Avenir Book" w:hAnsi="Avenir Book"/>
      </w:rPr>
    </w:pPr>
  </w:p>
  <w:p w14:paraId="01B439D5" w14:textId="77777777" w:rsidR="00C14B8D" w:rsidRPr="000035DB" w:rsidRDefault="00596BB1">
    <w:pPr>
      <w:pStyle w:val="Intestazione"/>
      <w:rPr>
        <w:rFonts w:ascii="Avenir Book" w:hAnsi="Avenir Boo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B57CC"/>
    <w:multiLevelType w:val="hybridMultilevel"/>
    <w:tmpl w:val="C04CCC04"/>
    <w:lvl w:ilvl="0" w:tplc="6354E4D0">
      <w:numFmt w:val="bullet"/>
      <w:lvlText w:val="-"/>
      <w:lvlJc w:val="left"/>
      <w:pPr>
        <w:ind w:left="720" w:hanging="360"/>
      </w:pPr>
      <w:rPr>
        <w:rFonts w:ascii="Avenir Book" w:eastAsiaTheme="minorHAnsi" w:hAnsi="Avenir Book"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C454BE"/>
    <w:multiLevelType w:val="hybridMultilevel"/>
    <w:tmpl w:val="688C3C1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BD033A8"/>
    <w:multiLevelType w:val="hybridMultilevel"/>
    <w:tmpl w:val="5DFCF5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F3D7E3B"/>
    <w:multiLevelType w:val="hybridMultilevel"/>
    <w:tmpl w:val="DA9AF85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476811CE"/>
    <w:multiLevelType w:val="hybridMultilevel"/>
    <w:tmpl w:val="7F185D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7E96FF0"/>
    <w:multiLevelType w:val="hybridMultilevel"/>
    <w:tmpl w:val="146610D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784A0C17"/>
    <w:multiLevelType w:val="hybridMultilevel"/>
    <w:tmpl w:val="045EC28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C2E388F"/>
    <w:multiLevelType w:val="hybridMultilevel"/>
    <w:tmpl w:val="93022024"/>
    <w:lvl w:ilvl="0" w:tplc="77E4CB52">
      <w:start w:val="5"/>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3"/>
  </w:num>
  <w:num w:numId="2">
    <w:abstractNumId w:val="1"/>
  </w:num>
  <w:num w:numId="3">
    <w:abstractNumId w:val="6"/>
  </w:num>
  <w:num w:numId="4">
    <w:abstractNumId w:val="2"/>
  </w:num>
  <w:num w:numId="5">
    <w:abstractNumId w:val="5"/>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1F9"/>
    <w:rsid w:val="00000E12"/>
    <w:rsid w:val="0000688E"/>
    <w:rsid w:val="00020FEE"/>
    <w:rsid w:val="00030CD7"/>
    <w:rsid w:val="00063A03"/>
    <w:rsid w:val="00064414"/>
    <w:rsid w:val="00076FFF"/>
    <w:rsid w:val="0009433B"/>
    <w:rsid w:val="00096D65"/>
    <w:rsid w:val="000A28BF"/>
    <w:rsid w:val="000D61F9"/>
    <w:rsid w:val="000E4C40"/>
    <w:rsid w:val="00120B5A"/>
    <w:rsid w:val="00123D6D"/>
    <w:rsid w:val="00125645"/>
    <w:rsid w:val="001426B1"/>
    <w:rsid w:val="00154AED"/>
    <w:rsid w:val="0015700D"/>
    <w:rsid w:val="00187708"/>
    <w:rsid w:val="00190071"/>
    <w:rsid w:val="001966BE"/>
    <w:rsid w:val="001B656C"/>
    <w:rsid w:val="001C4B19"/>
    <w:rsid w:val="001F008E"/>
    <w:rsid w:val="001F7343"/>
    <w:rsid w:val="002042DC"/>
    <w:rsid w:val="00206C50"/>
    <w:rsid w:val="00206D9C"/>
    <w:rsid w:val="00225940"/>
    <w:rsid w:val="0023069C"/>
    <w:rsid w:val="0023075E"/>
    <w:rsid w:val="00284F64"/>
    <w:rsid w:val="002B2823"/>
    <w:rsid w:val="002C2411"/>
    <w:rsid w:val="00305196"/>
    <w:rsid w:val="00321347"/>
    <w:rsid w:val="00343FA3"/>
    <w:rsid w:val="0034674E"/>
    <w:rsid w:val="00354414"/>
    <w:rsid w:val="00364A69"/>
    <w:rsid w:val="003808C6"/>
    <w:rsid w:val="003C33C5"/>
    <w:rsid w:val="0041440A"/>
    <w:rsid w:val="00436C6F"/>
    <w:rsid w:val="004A3060"/>
    <w:rsid w:val="004B2B91"/>
    <w:rsid w:val="004D7916"/>
    <w:rsid w:val="005060A6"/>
    <w:rsid w:val="00516933"/>
    <w:rsid w:val="00582B1E"/>
    <w:rsid w:val="00594279"/>
    <w:rsid w:val="005942B2"/>
    <w:rsid w:val="005945A4"/>
    <w:rsid w:val="00596BB1"/>
    <w:rsid w:val="005A6B89"/>
    <w:rsid w:val="005C557F"/>
    <w:rsid w:val="005D2C9E"/>
    <w:rsid w:val="005D5E4A"/>
    <w:rsid w:val="005D774D"/>
    <w:rsid w:val="005F0775"/>
    <w:rsid w:val="005F360B"/>
    <w:rsid w:val="00613C47"/>
    <w:rsid w:val="0062470F"/>
    <w:rsid w:val="0063050D"/>
    <w:rsid w:val="00642B1D"/>
    <w:rsid w:val="00654366"/>
    <w:rsid w:val="00681BC0"/>
    <w:rsid w:val="006B1D05"/>
    <w:rsid w:val="006C018B"/>
    <w:rsid w:val="007103B6"/>
    <w:rsid w:val="00710F3D"/>
    <w:rsid w:val="00717445"/>
    <w:rsid w:val="007233CC"/>
    <w:rsid w:val="007252BF"/>
    <w:rsid w:val="007307A9"/>
    <w:rsid w:val="007543F0"/>
    <w:rsid w:val="007D2EEB"/>
    <w:rsid w:val="007D2EFF"/>
    <w:rsid w:val="00815A63"/>
    <w:rsid w:val="008167F1"/>
    <w:rsid w:val="00855DAA"/>
    <w:rsid w:val="008615E2"/>
    <w:rsid w:val="00865D1F"/>
    <w:rsid w:val="00870905"/>
    <w:rsid w:val="00876FF3"/>
    <w:rsid w:val="008A0349"/>
    <w:rsid w:val="008C0483"/>
    <w:rsid w:val="008C5F74"/>
    <w:rsid w:val="009177D1"/>
    <w:rsid w:val="00932CBC"/>
    <w:rsid w:val="0093697D"/>
    <w:rsid w:val="00940E86"/>
    <w:rsid w:val="00944C89"/>
    <w:rsid w:val="00966C1B"/>
    <w:rsid w:val="00972162"/>
    <w:rsid w:val="00975E93"/>
    <w:rsid w:val="0098788B"/>
    <w:rsid w:val="009A68A1"/>
    <w:rsid w:val="009D636D"/>
    <w:rsid w:val="009E6EE2"/>
    <w:rsid w:val="009F322B"/>
    <w:rsid w:val="00A06636"/>
    <w:rsid w:val="00A22806"/>
    <w:rsid w:val="00A27B8B"/>
    <w:rsid w:val="00A875F7"/>
    <w:rsid w:val="00A95498"/>
    <w:rsid w:val="00AC36E3"/>
    <w:rsid w:val="00AE37D4"/>
    <w:rsid w:val="00AE3ED8"/>
    <w:rsid w:val="00AF2520"/>
    <w:rsid w:val="00B17895"/>
    <w:rsid w:val="00B32952"/>
    <w:rsid w:val="00B60BD2"/>
    <w:rsid w:val="00B60D64"/>
    <w:rsid w:val="00B826CF"/>
    <w:rsid w:val="00B832E1"/>
    <w:rsid w:val="00BA2FEA"/>
    <w:rsid w:val="00BE50B6"/>
    <w:rsid w:val="00C35767"/>
    <w:rsid w:val="00C6527A"/>
    <w:rsid w:val="00CC1BCC"/>
    <w:rsid w:val="00CD6CBA"/>
    <w:rsid w:val="00D108A4"/>
    <w:rsid w:val="00D11F9B"/>
    <w:rsid w:val="00D4090E"/>
    <w:rsid w:val="00D44CD8"/>
    <w:rsid w:val="00D56670"/>
    <w:rsid w:val="00D93ADF"/>
    <w:rsid w:val="00E00EEB"/>
    <w:rsid w:val="00E078C3"/>
    <w:rsid w:val="00E15364"/>
    <w:rsid w:val="00E167EB"/>
    <w:rsid w:val="00E20956"/>
    <w:rsid w:val="00E371FA"/>
    <w:rsid w:val="00E44017"/>
    <w:rsid w:val="00E46937"/>
    <w:rsid w:val="00E51AA2"/>
    <w:rsid w:val="00E66862"/>
    <w:rsid w:val="00E85784"/>
    <w:rsid w:val="00E87624"/>
    <w:rsid w:val="00EB73D1"/>
    <w:rsid w:val="00ED1632"/>
    <w:rsid w:val="00EE4333"/>
    <w:rsid w:val="00F04A25"/>
    <w:rsid w:val="00F0534E"/>
    <w:rsid w:val="00F21F19"/>
    <w:rsid w:val="00F2653E"/>
    <w:rsid w:val="00F324B6"/>
    <w:rsid w:val="00F35223"/>
    <w:rsid w:val="00F5244E"/>
    <w:rsid w:val="00F6448E"/>
    <w:rsid w:val="00F9518B"/>
    <w:rsid w:val="00FA2A84"/>
    <w:rsid w:val="00FB09B2"/>
    <w:rsid w:val="00FB129F"/>
    <w:rsid w:val="00FB7457"/>
    <w:rsid w:val="00FD0C01"/>
    <w:rsid w:val="00FD1C00"/>
    <w:rsid w:val="00FD44A8"/>
    <w:rsid w:val="00FD7814"/>
    <w:rsid w:val="00FE0AD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88AFD"/>
  <w14:defaultImageDpi w14:val="32767"/>
  <w15:chartTrackingRefBased/>
  <w15:docId w15:val="{7CB8B7EE-6735-904F-947E-402DFC96D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0D61F9"/>
    <w:rPr>
      <w:rFonts w:ascii="Times New Roman" w:eastAsia="Times New Roman" w:hAnsi="Times New Roman" w:cs="Times New Roman"/>
      <w:lang w:val="de-DE"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D61F9"/>
    <w:pPr>
      <w:tabs>
        <w:tab w:val="center" w:pos="4536"/>
        <w:tab w:val="right" w:pos="9072"/>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rsid w:val="000D61F9"/>
    <w:rPr>
      <w:sz w:val="22"/>
      <w:szCs w:val="22"/>
      <w:lang w:val="de-DE"/>
    </w:rPr>
  </w:style>
  <w:style w:type="paragraph" w:styleId="Pidipagina">
    <w:name w:val="footer"/>
    <w:basedOn w:val="Normale"/>
    <w:link w:val="PidipaginaCarattere"/>
    <w:uiPriority w:val="99"/>
    <w:unhideWhenUsed/>
    <w:rsid w:val="000D61F9"/>
    <w:pPr>
      <w:tabs>
        <w:tab w:val="center" w:pos="4536"/>
        <w:tab w:val="right" w:pos="9072"/>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0D61F9"/>
    <w:rPr>
      <w:sz w:val="22"/>
      <w:szCs w:val="22"/>
      <w:lang w:val="de-DE"/>
    </w:rPr>
  </w:style>
  <w:style w:type="character" w:styleId="Numeropagina">
    <w:name w:val="page number"/>
    <w:basedOn w:val="Carpredefinitoparagrafo"/>
    <w:uiPriority w:val="99"/>
    <w:semiHidden/>
    <w:unhideWhenUsed/>
    <w:rsid w:val="000D61F9"/>
  </w:style>
  <w:style w:type="character" w:styleId="Collegamentoipertestuale">
    <w:name w:val="Hyperlink"/>
    <w:basedOn w:val="Carpredefinitoparagrafo"/>
    <w:uiPriority w:val="99"/>
    <w:unhideWhenUsed/>
    <w:rsid w:val="007543F0"/>
    <w:rPr>
      <w:color w:val="0563C1" w:themeColor="hyperlink"/>
      <w:u w:val="single"/>
    </w:rPr>
  </w:style>
  <w:style w:type="character" w:styleId="Menzionenonrisolta">
    <w:name w:val="Unresolved Mention"/>
    <w:basedOn w:val="Carpredefinitoparagrafo"/>
    <w:uiPriority w:val="99"/>
    <w:rsid w:val="007543F0"/>
    <w:rPr>
      <w:color w:val="605E5C"/>
      <w:shd w:val="clear" w:color="auto" w:fill="E1DFDD"/>
    </w:rPr>
  </w:style>
  <w:style w:type="paragraph" w:styleId="Testofumetto">
    <w:name w:val="Balloon Text"/>
    <w:basedOn w:val="Normale"/>
    <w:link w:val="TestofumettoCarattere"/>
    <w:uiPriority w:val="99"/>
    <w:semiHidden/>
    <w:unhideWhenUsed/>
    <w:rsid w:val="0006441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64414"/>
    <w:rPr>
      <w:rFonts w:ascii="Segoe UI" w:eastAsia="Times New Roman" w:hAnsi="Segoe UI" w:cs="Segoe UI"/>
      <w:sz w:val="18"/>
      <w:szCs w:val="18"/>
      <w:lang w:val="de-DE" w:eastAsia="zh-CN"/>
    </w:rPr>
  </w:style>
  <w:style w:type="character" w:styleId="Collegamentovisitato">
    <w:name w:val="FollowedHyperlink"/>
    <w:basedOn w:val="Carpredefinitoparagrafo"/>
    <w:uiPriority w:val="99"/>
    <w:semiHidden/>
    <w:unhideWhenUsed/>
    <w:rsid w:val="00FB7457"/>
    <w:rPr>
      <w:color w:val="954F72" w:themeColor="followedHyperlink"/>
      <w:u w:val="single"/>
    </w:rPr>
  </w:style>
  <w:style w:type="paragraph" w:styleId="Paragrafoelenco">
    <w:name w:val="List Paragraph"/>
    <w:basedOn w:val="Normale"/>
    <w:uiPriority w:val="34"/>
    <w:qFormat/>
    <w:rsid w:val="0093697D"/>
    <w:pPr>
      <w:ind w:left="720"/>
      <w:contextualSpacing/>
    </w:pPr>
  </w:style>
  <w:style w:type="paragraph" w:styleId="NormaleWeb">
    <w:name w:val="Normal (Web)"/>
    <w:basedOn w:val="Normale"/>
    <w:uiPriority w:val="99"/>
    <w:semiHidden/>
    <w:unhideWhenUsed/>
    <w:rsid w:val="00FB09B2"/>
    <w:pPr>
      <w:spacing w:before="100" w:beforeAutospacing="1" w:after="100" w:afterAutospacing="1"/>
    </w:pPr>
    <w:rPr>
      <w:rFonts w:ascii="Calibri" w:eastAsiaTheme="minorHAnsi" w:hAnsi="Calibri" w:cs="Calibri"/>
      <w:sz w:val="22"/>
      <w:szCs w:val="22"/>
      <w:lang w:val="fi-FI" w:eastAsia="fi-FI"/>
    </w:rPr>
  </w:style>
  <w:style w:type="table" w:styleId="Grigliatabella">
    <w:name w:val="Table Grid"/>
    <w:basedOn w:val="Tabellanormale"/>
    <w:uiPriority w:val="39"/>
    <w:rsid w:val="00B832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Carpredefinitoparagrafo"/>
    <w:rsid w:val="00206D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910182">
      <w:bodyDiv w:val="1"/>
      <w:marLeft w:val="0"/>
      <w:marRight w:val="0"/>
      <w:marTop w:val="0"/>
      <w:marBottom w:val="0"/>
      <w:divBdr>
        <w:top w:val="none" w:sz="0" w:space="0" w:color="auto"/>
        <w:left w:val="none" w:sz="0" w:space="0" w:color="auto"/>
        <w:bottom w:val="none" w:sz="0" w:space="0" w:color="auto"/>
        <w:right w:val="none" w:sz="0" w:space="0" w:color="auto"/>
      </w:divBdr>
    </w:div>
    <w:div w:id="382145722">
      <w:bodyDiv w:val="1"/>
      <w:marLeft w:val="0"/>
      <w:marRight w:val="0"/>
      <w:marTop w:val="0"/>
      <w:marBottom w:val="0"/>
      <w:divBdr>
        <w:top w:val="none" w:sz="0" w:space="0" w:color="auto"/>
        <w:left w:val="none" w:sz="0" w:space="0" w:color="auto"/>
        <w:bottom w:val="none" w:sz="0" w:space="0" w:color="auto"/>
        <w:right w:val="none" w:sz="0" w:space="0" w:color="auto"/>
      </w:divBdr>
    </w:div>
    <w:div w:id="474028143">
      <w:bodyDiv w:val="1"/>
      <w:marLeft w:val="0"/>
      <w:marRight w:val="0"/>
      <w:marTop w:val="0"/>
      <w:marBottom w:val="0"/>
      <w:divBdr>
        <w:top w:val="none" w:sz="0" w:space="0" w:color="auto"/>
        <w:left w:val="none" w:sz="0" w:space="0" w:color="auto"/>
        <w:bottom w:val="none" w:sz="0" w:space="0" w:color="auto"/>
        <w:right w:val="none" w:sz="0" w:space="0" w:color="auto"/>
      </w:divBdr>
    </w:div>
    <w:div w:id="727220200">
      <w:bodyDiv w:val="1"/>
      <w:marLeft w:val="0"/>
      <w:marRight w:val="0"/>
      <w:marTop w:val="0"/>
      <w:marBottom w:val="0"/>
      <w:divBdr>
        <w:top w:val="none" w:sz="0" w:space="0" w:color="auto"/>
        <w:left w:val="none" w:sz="0" w:space="0" w:color="auto"/>
        <w:bottom w:val="none" w:sz="0" w:space="0" w:color="auto"/>
        <w:right w:val="none" w:sz="0" w:space="0" w:color="auto"/>
      </w:divBdr>
    </w:div>
    <w:div w:id="744689635">
      <w:bodyDiv w:val="1"/>
      <w:marLeft w:val="0"/>
      <w:marRight w:val="0"/>
      <w:marTop w:val="0"/>
      <w:marBottom w:val="0"/>
      <w:divBdr>
        <w:top w:val="none" w:sz="0" w:space="0" w:color="auto"/>
        <w:left w:val="none" w:sz="0" w:space="0" w:color="auto"/>
        <w:bottom w:val="none" w:sz="0" w:space="0" w:color="auto"/>
        <w:right w:val="none" w:sz="0" w:space="0" w:color="auto"/>
      </w:divBdr>
    </w:div>
    <w:div w:id="797187155">
      <w:bodyDiv w:val="1"/>
      <w:marLeft w:val="0"/>
      <w:marRight w:val="0"/>
      <w:marTop w:val="0"/>
      <w:marBottom w:val="0"/>
      <w:divBdr>
        <w:top w:val="none" w:sz="0" w:space="0" w:color="auto"/>
        <w:left w:val="none" w:sz="0" w:space="0" w:color="auto"/>
        <w:bottom w:val="none" w:sz="0" w:space="0" w:color="auto"/>
        <w:right w:val="none" w:sz="0" w:space="0" w:color="auto"/>
      </w:divBdr>
    </w:div>
    <w:div w:id="1455557717">
      <w:bodyDiv w:val="1"/>
      <w:marLeft w:val="0"/>
      <w:marRight w:val="0"/>
      <w:marTop w:val="0"/>
      <w:marBottom w:val="0"/>
      <w:divBdr>
        <w:top w:val="none" w:sz="0" w:space="0" w:color="auto"/>
        <w:left w:val="none" w:sz="0" w:space="0" w:color="auto"/>
        <w:bottom w:val="none" w:sz="0" w:space="0" w:color="auto"/>
        <w:right w:val="none" w:sz="0" w:space="0" w:color="auto"/>
      </w:divBdr>
    </w:div>
    <w:div w:id="1542480489">
      <w:bodyDiv w:val="1"/>
      <w:marLeft w:val="0"/>
      <w:marRight w:val="0"/>
      <w:marTop w:val="0"/>
      <w:marBottom w:val="0"/>
      <w:divBdr>
        <w:top w:val="none" w:sz="0" w:space="0" w:color="auto"/>
        <w:left w:val="none" w:sz="0" w:space="0" w:color="auto"/>
        <w:bottom w:val="none" w:sz="0" w:space="0" w:color="auto"/>
        <w:right w:val="none" w:sz="0" w:space="0" w:color="auto"/>
      </w:divBdr>
    </w:div>
    <w:div w:id="1579096556">
      <w:bodyDiv w:val="1"/>
      <w:marLeft w:val="0"/>
      <w:marRight w:val="0"/>
      <w:marTop w:val="0"/>
      <w:marBottom w:val="0"/>
      <w:divBdr>
        <w:top w:val="none" w:sz="0" w:space="0" w:color="auto"/>
        <w:left w:val="none" w:sz="0" w:space="0" w:color="auto"/>
        <w:bottom w:val="none" w:sz="0" w:space="0" w:color="auto"/>
        <w:right w:val="none" w:sz="0" w:space="0" w:color="auto"/>
      </w:divBdr>
    </w:div>
    <w:div w:id="2057117301">
      <w:bodyDiv w:val="1"/>
      <w:marLeft w:val="0"/>
      <w:marRight w:val="0"/>
      <w:marTop w:val="0"/>
      <w:marBottom w:val="0"/>
      <w:divBdr>
        <w:top w:val="none" w:sz="0" w:space="0" w:color="auto"/>
        <w:left w:val="none" w:sz="0" w:space="0" w:color="auto"/>
        <w:bottom w:val="none" w:sz="0" w:space="0" w:color="auto"/>
        <w:right w:val="none" w:sz="0" w:space="0" w:color="auto"/>
      </w:divBdr>
    </w:div>
    <w:div w:id="2131705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worldhappiness.repor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demartis@admirabilia.it"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cumulus.rovaniemi.fi/rovtai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mailto:pari@admirabilia.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myhelsinki.fi/en/eat-and-drink/caf%C3%A9s/where-can-you-find-the-best-cinnamon-buns-in-helsinki"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visitfinland@admirabilia.i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8C2373716DB44FA8A964199867EC99" ma:contentTypeVersion="13" ma:contentTypeDescription="Create a new document." ma:contentTypeScope="" ma:versionID="ccb5e742f846763b0fe7db86a9d71a4a">
  <xsd:schema xmlns:xsd="http://www.w3.org/2001/XMLSchema" xmlns:xs="http://www.w3.org/2001/XMLSchema" xmlns:p="http://schemas.microsoft.com/office/2006/metadata/properties" xmlns:ns3="b1101665-e47b-4e1e-bb17-2d3bedeaf337" xmlns:ns4="e4094853-f777-4a6a-b4fb-755ef3c3fd7b" targetNamespace="http://schemas.microsoft.com/office/2006/metadata/properties" ma:root="true" ma:fieldsID="5fbc8bcddc0d5268f77143b165b75150" ns3:_="" ns4:_="">
    <xsd:import namespace="b1101665-e47b-4e1e-bb17-2d3bedeaf337"/>
    <xsd:import namespace="e4094853-f777-4a6a-b4fb-755ef3c3fd7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101665-e47b-4e1e-bb17-2d3bedeaf3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094853-f777-4a6a-b4fb-755ef3c3fd7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382A6-CB70-4DFA-AEEF-9A38015EEE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101665-e47b-4e1e-bb17-2d3bedeaf337"/>
    <ds:schemaRef ds:uri="e4094853-f777-4a6a-b4fb-755ef3c3fd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2C098D-99AD-44A5-A036-7C4C27DF04EB}">
  <ds:schemaRefs>
    <ds:schemaRef ds:uri="http://schemas.microsoft.com/sharepoint/v3/contenttype/forms"/>
  </ds:schemaRefs>
</ds:datastoreItem>
</file>

<file path=customXml/itemProps3.xml><?xml version="1.0" encoding="utf-8"?>
<ds:datastoreItem xmlns:ds="http://schemas.openxmlformats.org/officeDocument/2006/customXml" ds:itemID="{BCED8A41-F16B-4CE1-84DD-86F3952B320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00747-E116-4441-8245-5128F5296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4</Pages>
  <Words>1401</Words>
  <Characters>7992</Characters>
  <Application>Microsoft Office Word</Application>
  <DocSecurity>0</DocSecurity>
  <Lines>66</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Mölsä Eevakaisa</dc:creator>
  <cp:keywords/>
  <dc:description/>
  <cp:lastModifiedBy>Erika Demartis - AD MIRABILIA</cp:lastModifiedBy>
  <cp:revision>45</cp:revision>
  <dcterms:created xsi:type="dcterms:W3CDTF">2020-02-21T13:41:00Z</dcterms:created>
  <dcterms:modified xsi:type="dcterms:W3CDTF">2020-03-20T10:14:00Z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0x010100208C2373716DB44FA8A964199867EC99</vt:lpwstr>
  </property>
</Properties>
</file>